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40" w14:textId="2CBABD00" w:rsidR="002B7762" w:rsidRPr="00701A0B" w:rsidRDefault="002B7762" w:rsidP="009814AD">
      <w:pPr>
        <w:tabs>
          <w:tab w:val="left" w:pos="5954"/>
        </w:tabs>
        <w:rPr>
          <w:rFonts w:ascii="Arial" w:hAnsi="Arial" w:cs="Arial"/>
          <w:szCs w:val="22"/>
        </w:rPr>
      </w:pPr>
    </w:p>
    <w:p w14:paraId="7C1358A8" w14:textId="495A1DC2" w:rsidR="00EB68BA" w:rsidRPr="007E4740" w:rsidRDefault="007E4740" w:rsidP="00EB68BA">
      <w:pPr>
        <w:spacing w:line="276" w:lineRule="auto"/>
        <w:rPr>
          <w:rFonts w:ascii="Arial" w:hAnsi="Arial" w:cs="Arial"/>
          <w:b/>
          <w:color w:val="92D050"/>
          <w:szCs w:val="22"/>
        </w:rPr>
      </w:pPr>
      <w:r>
        <w:rPr>
          <w:rFonts w:ascii="Arial" w:eastAsia="Arial" w:hAnsi="Arial" w:cs="Arial"/>
          <w:b/>
          <w:color w:val="92D050"/>
          <w:szCs w:val="22"/>
        </w:rPr>
        <w:t>(</w:t>
      </w:r>
      <w:r w:rsidR="00152F82" w:rsidRPr="00BB5391">
        <w:rPr>
          <w:rFonts w:ascii="Arial" w:eastAsia="Arial" w:hAnsi="Arial" w:cs="Arial"/>
          <w:bCs/>
          <w:i/>
          <w:iCs/>
          <w:color w:val="92D050"/>
          <w:szCs w:val="22"/>
        </w:rPr>
        <w:t xml:space="preserve">Aufforderung zur Abgabe eines Angebotes </w:t>
      </w:r>
      <w:r w:rsidR="00EB68BA" w:rsidRPr="00BB5391">
        <w:rPr>
          <w:rFonts w:ascii="Arial" w:hAnsi="Arial" w:cs="Arial"/>
          <w:bCs/>
          <w:i/>
          <w:iCs/>
          <w:color w:val="92D050"/>
          <w:szCs w:val="22"/>
        </w:rPr>
        <w:t>(für Vergaben aufgrund von Verhandlungsvergaben und Beschränkten Ausschreibungen ohne Teilnahmewettbewerb</w:t>
      </w:r>
      <w:r w:rsidR="00EB68BA" w:rsidRPr="007E4740">
        <w:rPr>
          <w:rFonts w:ascii="Arial" w:hAnsi="Arial" w:cs="Arial"/>
          <w:b/>
          <w:color w:val="92D050"/>
          <w:szCs w:val="22"/>
        </w:rPr>
        <w:t>)</w:t>
      </w:r>
      <w:r>
        <w:rPr>
          <w:rFonts w:ascii="Arial" w:hAnsi="Arial" w:cs="Arial"/>
          <w:b/>
          <w:color w:val="92D050"/>
          <w:szCs w:val="22"/>
        </w:rPr>
        <w:t>)</w:t>
      </w:r>
    </w:p>
    <w:p w14:paraId="3306299B" w14:textId="77777777" w:rsidR="00681E48" w:rsidRDefault="00681E48" w:rsidP="00EB68BA">
      <w:pPr>
        <w:spacing w:line="276" w:lineRule="auto"/>
        <w:rPr>
          <w:rFonts w:ascii="Arial" w:hAnsi="Arial" w:cs="Arial"/>
          <w:szCs w:val="22"/>
        </w:rPr>
      </w:pPr>
    </w:p>
    <w:tbl>
      <w:tblPr>
        <w:tblStyle w:val="Tabellenraster"/>
        <w:tblpPr w:leftFromText="141" w:rightFromText="141" w:vertAnchor="page" w:horzAnchor="page" w:tblpX="6736" w:tblpY="2371"/>
        <w:tblW w:w="4589" w:type="dxa"/>
        <w:tblLayout w:type="fixed"/>
        <w:tblLook w:val="04A0" w:firstRow="1" w:lastRow="0" w:firstColumn="1" w:lastColumn="0" w:noHBand="0" w:noVBand="1"/>
      </w:tblPr>
      <w:tblGrid>
        <w:gridCol w:w="566"/>
        <w:gridCol w:w="1839"/>
        <w:gridCol w:w="2184"/>
      </w:tblGrid>
      <w:tr w:rsidR="00681E48" w14:paraId="053EF2DE" w14:textId="77777777" w:rsidTr="0089762B">
        <w:sdt>
          <w:sdtPr>
            <w:rPr>
              <w:rFonts w:ascii="Arial" w:eastAsia="Arial" w:hAnsi="Arial" w:cs="Arial"/>
              <w:szCs w:val="22"/>
            </w:rPr>
            <w:id w:val="378220545"/>
            <w14:checkbox>
              <w14:checked w14:val="0"/>
              <w14:checkedState w14:val="2612" w14:font="MS Gothic"/>
              <w14:uncheckedState w14:val="2610" w14:font="MS Gothic"/>
            </w14:checkbox>
          </w:sdtPr>
          <w:sdtEndPr/>
          <w:sdtContent>
            <w:tc>
              <w:tcPr>
                <w:tcW w:w="566" w:type="dxa"/>
              </w:tcPr>
              <w:p w14:paraId="2A56DCBA" w14:textId="77777777" w:rsidR="00681E48" w:rsidRDefault="00681E48" w:rsidP="0089762B">
                <w:pPr>
                  <w:tabs>
                    <w:tab w:val="left" w:pos="4820"/>
                  </w:tabs>
                  <w:spacing w:line="276" w:lineRule="auto"/>
                  <w:rPr>
                    <w:rFonts w:ascii="Arial" w:eastAsia="Arial" w:hAnsi="Arial" w:cs="Arial"/>
                    <w:color w:val="000000"/>
                    <w:szCs w:val="22"/>
                  </w:rPr>
                </w:pPr>
                <w:r w:rsidRPr="007E4740">
                  <w:rPr>
                    <w:rFonts w:ascii="MS Gothic" w:eastAsia="MS Gothic" w:hAnsi="MS Gothic" w:cs="Arial" w:hint="eastAsia"/>
                    <w:szCs w:val="22"/>
                  </w:rPr>
                  <w:t>☐</w:t>
                </w:r>
              </w:p>
            </w:tc>
          </w:sdtContent>
        </w:sdt>
        <w:tc>
          <w:tcPr>
            <w:tcW w:w="4023" w:type="dxa"/>
            <w:gridSpan w:val="2"/>
          </w:tcPr>
          <w:p w14:paraId="615E99CB" w14:textId="77777777"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Verhandlungsvergabe ohne Teilnahmewettbewerb</w:t>
            </w:r>
          </w:p>
        </w:tc>
      </w:tr>
      <w:tr w:rsidR="00681E48" w14:paraId="69643239" w14:textId="77777777" w:rsidTr="0065096B">
        <w:sdt>
          <w:sdtPr>
            <w:rPr>
              <w:rFonts w:ascii="Arial" w:eastAsia="Arial" w:hAnsi="Arial" w:cs="Arial"/>
              <w:szCs w:val="22"/>
            </w:rPr>
            <w:id w:val="-1303767674"/>
            <w14:checkbox>
              <w14:checked w14:val="0"/>
              <w14:checkedState w14:val="2612" w14:font="MS Gothic"/>
              <w14:uncheckedState w14:val="2610" w14:font="MS Gothic"/>
            </w14:checkbox>
          </w:sdtPr>
          <w:sdtEndPr/>
          <w:sdtContent>
            <w:tc>
              <w:tcPr>
                <w:tcW w:w="566" w:type="dxa"/>
                <w:tcBorders>
                  <w:bottom w:val="single" w:sz="4" w:space="0" w:color="auto"/>
                </w:tcBorders>
              </w:tcPr>
              <w:p w14:paraId="5AF7D443" w14:textId="77777777" w:rsidR="00681E48" w:rsidRDefault="00681E48" w:rsidP="0089762B">
                <w:pPr>
                  <w:tabs>
                    <w:tab w:val="left" w:pos="4820"/>
                  </w:tabs>
                  <w:spacing w:line="276" w:lineRule="auto"/>
                  <w:rPr>
                    <w:rFonts w:ascii="Arial" w:eastAsia="Arial" w:hAnsi="Arial" w:cs="Arial"/>
                    <w:color w:val="000000"/>
                    <w:szCs w:val="22"/>
                  </w:rPr>
                </w:pPr>
                <w:r w:rsidRPr="007E4740">
                  <w:rPr>
                    <w:rFonts w:ascii="MS Gothic" w:eastAsia="MS Gothic" w:hAnsi="MS Gothic" w:cs="Arial" w:hint="eastAsia"/>
                    <w:szCs w:val="22"/>
                  </w:rPr>
                  <w:t>☐</w:t>
                </w:r>
              </w:p>
            </w:tc>
          </w:sdtContent>
        </w:sdt>
        <w:tc>
          <w:tcPr>
            <w:tcW w:w="4023" w:type="dxa"/>
            <w:gridSpan w:val="2"/>
            <w:tcBorders>
              <w:bottom w:val="single" w:sz="4" w:space="0" w:color="auto"/>
            </w:tcBorders>
          </w:tcPr>
          <w:p w14:paraId="7096EF38" w14:textId="77777777"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 xml:space="preserve">Beschränkte Ausschreibung ohne Teilnahmewettbewerb </w:t>
            </w:r>
          </w:p>
        </w:tc>
      </w:tr>
      <w:tr w:rsidR="00681E48" w14:paraId="0E67112E" w14:textId="77777777" w:rsidTr="0065096B">
        <w:tc>
          <w:tcPr>
            <w:tcW w:w="4589" w:type="dxa"/>
            <w:gridSpan w:val="3"/>
            <w:tcBorders>
              <w:bottom w:val="nil"/>
            </w:tcBorders>
          </w:tcPr>
          <w:p w14:paraId="5C539AD0" w14:textId="7A98F1A4"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Ablauf der Angebotsfrist</w:t>
            </w:r>
          </w:p>
        </w:tc>
      </w:tr>
      <w:tr w:rsidR="00681E48" w14:paraId="68CA8B2C" w14:textId="77777777" w:rsidTr="00227ACD">
        <w:tc>
          <w:tcPr>
            <w:tcW w:w="2405" w:type="dxa"/>
            <w:gridSpan w:val="2"/>
            <w:tcBorders>
              <w:top w:val="nil"/>
              <w:bottom w:val="single" w:sz="4" w:space="0" w:color="auto"/>
            </w:tcBorders>
          </w:tcPr>
          <w:p w14:paraId="68CF195D" w14:textId="15363A30"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Datum</w:t>
            </w:r>
            <w:r w:rsidR="00227ACD">
              <w:rPr>
                <w:rFonts w:ascii="Arial" w:eastAsia="Arial" w:hAnsi="Arial" w:cs="Arial"/>
                <w:color w:val="000000"/>
                <w:szCs w:val="22"/>
              </w:rPr>
              <w:t xml:space="preserve"> </w:t>
            </w:r>
            <w:r w:rsidR="00227ACD" w:rsidRPr="00D81748">
              <w:rPr>
                <w:rFonts w:ascii="Arial" w:eastAsia="Arial" w:hAnsi="Arial" w:cs="Arial"/>
                <w:b/>
                <w:bCs/>
                <w:iCs/>
                <w:color w:val="92D050"/>
                <w:szCs w:val="22"/>
              </w:rPr>
              <w:t>[</w:t>
            </w:r>
            <w:r w:rsidR="00227ACD">
              <w:rPr>
                <w:rFonts w:ascii="Arial" w:eastAsia="Arial" w:hAnsi="Arial" w:cs="Arial"/>
                <w:b/>
                <w:bCs/>
                <w:iCs/>
                <w:color w:val="92D050"/>
                <w:szCs w:val="22"/>
              </w:rPr>
              <w:t>TT:MM:JJJJ</w:t>
            </w:r>
            <w:r w:rsidR="00227ACD" w:rsidRPr="00D81748">
              <w:rPr>
                <w:rFonts w:ascii="Arial" w:eastAsia="Arial" w:hAnsi="Arial" w:cs="Arial"/>
                <w:b/>
                <w:bCs/>
                <w:iCs/>
                <w:color w:val="92D050"/>
                <w:szCs w:val="22"/>
              </w:rPr>
              <w:t>]</w:t>
            </w:r>
          </w:p>
        </w:tc>
        <w:tc>
          <w:tcPr>
            <w:tcW w:w="2184" w:type="dxa"/>
            <w:tcBorders>
              <w:top w:val="nil"/>
              <w:bottom w:val="single" w:sz="4" w:space="0" w:color="auto"/>
            </w:tcBorders>
          </w:tcPr>
          <w:p w14:paraId="007021BA" w14:textId="6BFE48A8"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Uhrzeit</w:t>
            </w:r>
            <w:r w:rsidR="00227ACD">
              <w:rPr>
                <w:rFonts w:ascii="Arial" w:eastAsia="Arial" w:hAnsi="Arial" w:cs="Arial"/>
                <w:color w:val="000000"/>
                <w:szCs w:val="22"/>
              </w:rPr>
              <w:t xml:space="preserve"> </w:t>
            </w:r>
            <w:r w:rsidR="00227ACD" w:rsidRPr="00D81748">
              <w:rPr>
                <w:rFonts w:ascii="Arial" w:eastAsia="Arial" w:hAnsi="Arial" w:cs="Arial"/>
                <w:b/>
                <w:bCs/>
                <w:iCs/>
                <w:color w:val="92D050"/>
                <w:szCs w:val="22"/>
              </w:rPr>
              <w:t>[</w:t>
            </w:r>
            <w:r w:rsidR="00227ACD">
              <w:rPr>
                <w:rFonts w:ascii="Arial" w:eastAsia="Arial" w:hAnsi="Arial" w:cs="Arial"/>
                <w:b/>
                <w:bCs/>
                <w:iCs/>
                <w:color w:val="92D050"/>
                <w:szCs w:val="22"/>
              </w:rPr>
              <w:t>00:00</w:t>
            </w:r>
            <w:r w:rsidR="00227ACD" w:rsidRPr="00D81748">
              <w:rPr>
                <w:rFonts w:ascii="Arial" w:eastAsia="Arial" w:hAnsi="Arial" w:cs="Arial"/>
                <w:b/>
                <w:bCs/>
                <w:iCs/>
                <w:color w:val="92D050"/>
                <w:szCs w:val="22"/>
              </w:rPr>
              <w:t>]</w:t>
            </w:r>
          </w:p>
        </w:tc>
      </w:tr>
      <w:tr w:rsidR="00681E48" w14:paraId="2D791238" w14:textId="77777777" w:rsidTr="0065096B">
        <w:tc>
          <w:tcPr>
            <w:tcW w:w="4589" w:type="dxa"/>
            <w:gridSpan w:val="3"/>
            <w:tcBorders>
              <w:bottom w:val="nil"/>
            </w:tcBorders>
          </w:tcPr>
          <w:p w14:paraId="0E6756C9" w14:textId="33019520"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Ablauf der Bindefrist</w:t>
            </w:r>
          </w:p>
        </w:tc>
      </w:tr>
      <w:tr w:rsidR="00681E48" w14:paraId="37B5A986" w14:textId="77777777" w:rsidTr="00227ACD">
        <w:tc>
          <w:tcPr>
            <w:tcW w:w="2405" w:type="dxa"/>
            <w:gridSpan w:val="2"/>
            <w:tcBorders>
              <w:top w:val="nil"/>
            </w:tcBorders>
          </w:tcPr>
          <w:p w14:paraId="690E7BAF" w14:textId="5E9EE6D0"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Datum</w:t>
            </w:r>
            <w:r w:rsidR="00227ACD">
              <w:rPr>
                <w:rFonts w:ascii="Arial" w:eastAsia="Arial" w:hAnsi="Arial" w:cs="Arial"/>
                <w:color w:val="000000"/>
                <w:szCs w:val="22"/>
              </w:rPr>
              <w:t xml:space="preserve"> </w:t>
            </w:r>
            <w:r w:rsidR="00227ACD" w:rsidRPr="00D81748">
              <w:rPr>
                <w:rFonts w:ascii="Arial" w:eastAsia="Arial" w:hAnsi="Arial" w:cs="Arial"/>
                <w:b/>
                <w:bCs/>
                <w:iCs/>
                <w:color w:val="92D050"/>
                <w:szCs w:val="22"/>
              </w:rPr>
              <w:t>[</w:t>
            </w:r>
            <w:r w:rsidR="00227ACD">
              <w:rPr>
                <w:rFonts w:ascii="Arial" w:eastAsia="Arial" w:hAnsi="Arial" w:cs="Arial"/>
                <w:b/>
                <w:bCs/>
                <w:iCs/>
                <w:color w:val="92D050"/>
                <w:szCs w:val="22"/>
              </w:rPr>
              <w:t>TT:MM:JJJJ</w:t>
            </w:r>
            <w:r w:rsidR="00227ACD" w:rsidRPr="00D81748">
              <w:rPr>
                <w:rFonts w:ascii="Arial" w:eastAsia="Arial" w:hAnsi="Arial" w:cs="Arial"/>
                <w:b/>
                <w:bCs/>
                <w:iCs/>
                <w:color w:val="92D050"/>
                <w:szCs w:val="22"/>
              </w:rPr>
              <w:t>]</w:t>
            </w:r>
          </w:p>
        </w:tc>
        <w:tc>
          <w:tcPr>
            <w:tcW w:w="2184" w:type="dxa"/>
            <w:tcBorders>
              <w:top w:val="nil"/>
            </w:tcBorders>
          </w:tcPr>
          <w:p w14:paraId="6BABC51C" w14:textId="50A50291" w:rsidR="00681E48" w:rsidRDefault="00681E48" w:rsidP="0089762B">
            <w:pPr>
              <w:tabs>
                <w:tab w:val="left" w:pos="4820"/>
              </w:tabs>
              <w:spacing w:line="276" w:lineRule="auto"/>
              <w:rPr>
                <w:rFonts w:ascii="Arial" w:eastAsia="Arial" w:hAnsi="Arial" w:cs="Arial"/>
                <w:color w:val="000000"/>
                <w:szCs w:val="22"/>
              </w:rPr>
            </w:pPr>
            <w:r>
              <w:rPr>
                <w:rFonts w:ascii="Arial" w:eastAsia="Arial" w:hAnsi="Arial" w:cs="Arial"/>
                <w:color w:val="000000"/>
                <w:szCs w:val="22"/>
              </w:rPr>
              <w:t>Uhrzeit</w:t>
            </w:r>
            <w:r w:rsidR="00227ACD">
              <w:rPr>
                <w:rFonts w:ascii="Arial" w:eastAsia="Arial" w:hAnsi="Arial" w:cs="Arial"/>
                <w:color w:val="000000"/>
                <w:szCs w:val="22"/>
              </w:rPr>
              <w:t xml:space="preserve"> </w:t>
            </w:r>
            <w:r w:rsidR="00227ACD" w:rsidRPr="00D81748">
              <w:rPr>
                <w:rFonts w:ascii="Arial" w:eastAsia="Arial" w:hAnsi="Arial" w:cs="Arial"/>
                <w:b/>
                <w:bCs/>
                <w:iCs/>
                <w:color w:val="92D050"/>
                <w:szCs w:val="22"/>
              </w:rPr>
              <w:t>[</w:t>
            </w:r>
            <w:r w:rsidR="00227ACD">
              <w:rPr>
                <w:rFonts w:ascii="Arial" w:eastAsia="Arial" w:hAnsi="Arial" w:cs="Arial"/>
                <w:b/>
                <w:bCs/>
                <w:iCs/>
                <w:color w:val="92D050"/>
                <w:szCs w:val="22"/>
              </w:rPr>
              <w:t>00:00</w:t>
            </w:r>
            <w:r w:rsidR="00227ACD" w:rsidRPr="00D81748">
              <w:rPr>
                <w:rFonts w:ascii="Arial" w:eastAsia="Arial" w:hAnsi="Arial" w:cs="Arial"/>
                <w:b/>
                <w:bCs/>
                <w:iCs/>
                <w:color w:val="92D050"/>
                <w:szCs w:val="22"/>
              </w:rPr>
              <w:t>]</w:t>
            </w:r>
          </w:p>
        </w:tc>
      </w:tr>
    </w:tbl>
    <w:p w14:paraId="45B7870B" w14:textId="7EFB4AE9" w:rsidR="00B52FB2" w:rsidRDefault="00B52FB2" w:rsidP="00227ACD">
      <w:pPr>
        <w:spacing w:line="276" w:lineRule="auto"/>
        <w:ind w:left="4254" w:firstLine="709"/>
        <w:jc w:val="center"/>
        <w:rPr>
          <w:rFonts w:ascii="Arial" w:eastAsia="Arial" w:hAnsi="Arial" w:cs="Arial"/>
          <w:b/>
          <w:color w:val="000000"/>
          <w:szCs w:val="22"/>
        </w:rPr>
      </w:pPr>
      <w:r>
        <w:rPr>
          <w:rFonts w:ascii="Arial" w:hAnsi="Arial" w:cs="Arial"/>
          <w:szCs w:val="22"/>
        </w:rPr>
        <w:t>Datum der Versendung:</w:t>
      </w:r>
      <w:r w:rsidR="00227ACD" w:rsidRPr="00227ACD">
        <w:rPr>
          <w:rFonts w:ascii="Arial" w:eastAsia="Arial" w:hAnsi="Arial" w:cs="Arial"/>
          <w:b/>
          <w:bCs/>
          <w:iCs/>
          <w:color w:val="92D050"/>
          <w:szCs w:val="22"/>
        </w:rPr>
        <w:t xml:space="preserve"> </w:t>
      </w:r>
      <w:r w:rsidR="00227ACD" w:rsidRPr="00D81748">
        <w:rPr>
          <w:rFonts w:ascii="Arial" w:eastAsia="Arial" w:hAnsi="Arial" w:cs="Arial"/>
          <w:b/>
          <w:bCs/>
          <w:iCs/>
          <w:color w:val="92D050"/>
          <w:szCs w:val="22"/>
        </w:rPr>
        <w:t>[</w:t>
      </w:r>
      <w:r w:rsidR="00227ACD">
        <w:rPr>
          <w:rFonts w:ascii="Arial" w:eastAsia="Arial" w:hAnsi="Arial" w:cs="Arial"/>
          <w:b/>
          <w:bCs/>
          <w:iCs/>
          <w:color w:val="92D050"/>
          <w:szCs w:val="22"/>
        </w:rPr>
        <w:t>TT.MM.JJJJ</w:t>
      </w:r>
      <w:r w:rsidR="00227ACD" w:rsidRPr="00D81748">
        <w:rPr>
          <w:rFonts w:ascii="Arial" w:eastAsia="Arial" w:hAnsi="Arial" w:cs="Arial"/>
          <w:b/>
          <w:bCs/>
          <w:iCs/>
          <w:color w:val="92D050"/>
          <w:szCs w:val="22"/>
        </w:rPr>
        <w:t>]</w:t>
      </w:r>
    </w:p>
    <w:p w14:paraId="03450AE1" w14:textId="01A36220" w:rsidR="002B724D" w:rsidRDefault="002B724D" w:rsidP="00EB68BA">
      <w:pPr>
        <w:spacing w:line="276" w:lineRule="auto"/>
        <w:rPr>
          <w:rFonts w:ascii="Arial" w:hAnsi="Arial" w:cs="Arial"/>
          <w:szCs w:val="22"/>
        </w:rPr>
      </w:pPr>
    </w:p>
    <w:p w14:paraId="24348A0D" w14:textId="12E4DAE6" w:rsidR="00152F82" w:rsidRPr="00BB5391" w:rsidRDefault="007E4740" w:rsidP="007E4740">
      <w:pPr>
        <w:spacing w:line="276" w:lineRule="auto"/>
        <w:ind w:left="3545" w:firstLine="709"/>
        <w:rPr>
          <w:rFonts w:ascii="Arial" w:eastAsia="Arial" w:hAnsi="Arial" w:cs="Arial"/>
          <w:b/>
          <w:bCs/>
          <w:i/>
          <w:iCs/>
          <w:color w:val="92D050"/>
          <w:szCs w:val="22"/>
        </w:rPr>
      </w:pPr>
      <w:r w:rsidRPr="00BB5391">
        <w:rPr>
          <w:rFonts w:ascii="Arial" w:eastAsia="Arial" w:hAnsi="Arial" w:cs="Arial"/>
          <w:b/>
          <w:bCs/>
          <w:i/>
          <w:iCs/>
          <w:color w:val="92D050"/>
          <w:szCs w:val="22"/>
        </w:rPr>
        <w:t>entweder</w:t>
      </w:r>
    </w:p>
    <w:p w14:paraId="2AC33196" w14:textId="77777777" w:rsidR="007E4740" w:rsidRDefault="007E4740" w:rsidP="007E4740">
      <w:pPr>
        <w:spacing w:line="276" w:lineRule="auto"/>
        <w:ind w:left="3545" w:firstLine="709"/>
        <w:rPr>
          <w:rFonts w:ascii="Arial" w:eastAsia="Arial" w:hAnsi="Arial" w:cs="Arial"/>
          <w:color w:val="000000"/>
          <w:szCs w:val="22"/>
        </w:rPr>
      </w:pPr>
    </w:p>
    <w:p w14:paraId="0EA0DB62" w14:textId="784283B2" w:rsidR="00152F82" w:rsidRPr="00BB5391" w:rsidRDefault="007E4740" w:rsidP="007E4740">
      <w:pPr>
        <w:spacing w:line="276" w:lineRule="auto"/>
        <w:ind w:left="3545" w:firstLine="709"/>
        <w:rPr>
          <w:rFonts w:ascii="Arial" w:eastAsia="Arial" w:hAnsi="Arial" w:cs="Arial"/>
          <w:b/>
          <w:bCs/>
          <w:i/>
          <w:iCs/>
          <w:color w:val="92D050"/>
          <w:szCs w:val="22"/>
        </w:rPr>
      </w:pPr>
      <w:r w:rsidRPr="00BB5391">
        <w:rPr>
          <w:rFonts w:ascii="Arial" w:eastAsia="Arial" w:hAnsi="Arial" w:cs="Arial"/>
          <w:b/>
          <w:bCs/>
          <w:i/>
          <w:iCs/>
          <w:color w:val="92D050"/>
          <w:szCs w:val="22"/>
        </w:rPr>
        <w:t>oder</w:t>
      </w:r>
    </w:p>
    <w:p w14:paraId="414700AF" w14:textId="77777777" w:rsidR="00DC3658" w:rsidRDefault="00DC3658" w:rsidP="00EB68BA">
      <w:pPr>
        <w:spacing w:line="276" w:lineRule="auto"/>
        <w:rPr>
          <w:rFonts w:ascii="Arial" w:eastAsia="Arial" w:hAnsi="Arial" w:cs="Arial"/>
          <w:b/>
          <w:color w:val="000000"/>
          <w:szCs w:val="22"/>
        </w:rPr>
      </w:pPr>
    </w:p>
    <w:p w14:paraId="6840AAF2" w14:textId="77777777" w:rsidR="0089762B" w:rsidRDefault="0089762B" w:rsidP="00EB68BA">
      <w:pPr>
        <w:spacing w:line="276" w:lineRule="auto"/>
        <w:rPr>
          <w:rFonts w:ascii="Arial" w:eastAsia="Arial" w:hAnsi="Arial" w:cs="Arial"/>
          <w:b/>
          <w:color w:val="000000"/>
          <w:szCs w:val="22"/>
        </w:rPr>
      </w:pPr>
    </w:p>
    <w:p w14:paraId="35239A73" w14:textId="77777777" w:rsidR="0089762B" w:rsidRDefault="0089762B" w:rsidP="00EB68BA">
      <w:pPr>
        <w:spacing w:line="276" w:lineRule="auto"/>
        <w:rPr>
          <w:rFonts w:ascii="Arial" w:eastAsia="Arial" w:hAnsi="Arial" w:cs="Arial"/>
          <w:b/>
          <w:color w:val="000000"/>
          <w:szCs w:val="22"/>
        </w:rPr>
      </w:pPr>
    </w:p>
    <w:p w14:paraId="3BDFA519" w14:textId="77777777" w:rsidR="0089762B" w:rsidRDefault="0089762B" w:rsidP="00EB68BA">
      <w:pPr>
        <w:spacing w:line="276" w:lineRule="auto"/>
        <w:rPr>
          <w:rFonts w:ascii="Arial" w:eastAsia="Arial" w:hAnsi="Arial" w:cs="Arial"/>
          <w:b/>
          <w:color w:val="000000"/>
          <w:szCs w:val="22"/>
        </w:rPr>
      </w:pPr>
    </w:p>
    <w:p w14:paraId="1EC13079" w14:textId="77777777" w:rsidR="0089762B" w:rsidRDefault="0089762B" w:rsidP="00EB68BA">
      <w:pPr>
        <w:spacing w:line="276" w:lineRule="auto"/>
        <w:rPr>
          <w:rFonts w:ascii="Arial" w:eastAsia="Arial" w:hAnsi="Arial" w:cs="Arial"/>
          <w:b/>
          <w:color w:val="000000"/>
          <w:szCs w:val="22"/>
        </w:rPr>
      </w:pPr>
    </w:p>
    <w:p w14:paraId="64E5366F" w14:textId="5CC9D32F" w:rsidR="002B724D" w:rsidRDefault="002B724D" w:rsidP="00EB68BA">
      <w:pPr>
        <w:spacing w:line="276" w:lineRule="auto"/>
        <w:rPr>
          <w:rFonts w:ascii="Arial" w:eastAsia="Arial" w:hAnsi="Arial" w:cs="Arial"/>
          <w:b/>
          <w:color w:val="000000"/>
          <w:szCs w:val="22"/>
        </w:rPr>
      </w:pPr>
      <w:r>
        <w:rPr>
          <w:rFonts w:ascii="Arial" w:eastAsia="Arial" w:hAnsi="Arial" w:cs="Arial"/>
          <w:b/>
          <w:color w:val="000000"/>
          <w:szCs w:val="22"/>
        </w:rPr>
        <w:t>Aufforderung zur Abgabe eines Angebots</w:t>
      </w:r>
      <w:r w:rsidR="00681E48">
        <w:rPr>
          <w:rFonts w:ascii="Arial" w:eastAsia="Arial" w:hAnsi="Arial" w:cs="Arial"/>
          <w:b/>
          <w:color w:val="000000"/>
          <w:szCs w:val="22"/>
        </w:rPr>
        <w:tab/>
      </w:r>
      <w:r w:rsidR="00681E48">
        <w:rPr>
          <w:rFonts w:ascii="Arial" w:eastAsia="Arial" w:hAnsi="Arial" w:cs="Arial"/>
          <w:b/>
          <w:color w:val="000000"/>
          <w:szCs w:val="22"/>
        </w:rPr>
        <w:tab/>
      </w:r>
    </w:p>
    <w:p w14:paraId="17D7352D" w14:textId="77777777" w:rsidR="002B724D" w:rsidRDefault="002B724D" w:rsidP="00EB68BA">
      <w:pPr>
        <w:spacing w:line="276" w:lineRule="auto"/>
        <w:rPr>
          <w:rFonts w:ascii="Arial" w:eastAsia="Arial" w:hAnsi="Arial" w:cs="Arial"/>
          <w:b/>
          <w:color w:val="000000"/>
          <w:szCs w:val="22"/>
        </w:rPr>
      </w:pPr>
      <w:r>
        <w:rPr>
          <w:rFonts w:ascii="Arial" w:eastAsia="Arial" w:hAnsi="Arial" w:cs="Arial"/>
          <w:b/>
          <w:color w:val="000000"/>
          <w:szCs w:val="22"/>
        </w:rPr>
        <w:t>(Vergabeverfahren gemäß UVgO)</w:t>
      </w:r>
    </w:p>
    <w:p w14:paraId="4C0CFD17" w14:textId="1B86A791" w:rsidR="00152F82" w:rsidRPr="00D81748" w:rsidRDefault="00152F82" w:rsidP="00EB68BA">
      <w:pPr>
        <w:spacing w:line="276" w:lineRule="auto"/>
        <w:rPr>
          <w:rFonts w:ascii="Arial" w:eastAsia="Arial" w:hAnsi="Arial" w:cs="Arial"/>
          <w:b/>
          <w:bCs/>
          <w:iCs/>
          <w:color w:val="92D050"/>
          <w:szCs w:val="22"/>
        </w:rPr>
      </w:pPr>
      <w:r w:rsidRPr="00D81748">
        <w:rPr>
          <w:rFonts w:ascii="Arial" w:eastAsia="Arial" w:hAnsi="Arial" w:cs="Arial"/>
          <w:b/>
          <w:color w:val="92D050"/>
          <w:szCs w:val="22"/>
        </w:rPr>
        <w:t xml:space="preserve"> </w:t>
      </w:r>
      <w:bookmarkStart w:id="0" w:name="_Hlk96433943"/>
      <w:r w:rsidRPr="00D81748">
        <w:rPr>
          <w:rFonts w:ascii="Arial" w:eastAsia="Arial" w:hAnsi="Arial" w:cs="Arial"/>
          <w:b/>
          <w:bCs/>
          <w:iCs/>
          <w:color w:val="92D050"/>
          <w:szCs w:val="22"/>
        </w:rPr>
        <w:t>[hier Titel der Beschaffung eintragen]</w:t>
      </w:r>
      <w:bookmarkEnd w:id="0"/>
    </w:p>
    <w:p w14:paraId="295647EE" w14:textId="77777777" w:rsidR="00152F82" w:rsidRPr="00701A0B" w:rsidRDefault="00152F82" w:rsidP="00EB68BA">
      <w:pPr>
        <w:spacing w:line="276" w:lineRule="auto"/>
        <w:rPr>
          <w:rFonts w:ascii="Arial" w:eastAsia="Arial" w:hAnsi="Arial" w:cs="Arial"/>
          <w:b/>
          <w:color w:val="000000"/>
          <w:szCs w:val="22"/>
        </w:rPr>
      </w:pPr>
    </w:p>
    <w:p w14:paraId="6E123080" w14:textId="1D921B32" w:rsidR="00152F82" w:rsidRPr="00701A0B" w:rsidRDefault="00152F82" w:rsidP="00EB68BA">
      <w:pPr>
        <w:spacing w:line="276" w:lineRule="auto"/>
        <w:rPr>
          <w:rFonts w:ascii="Arial" w:eastAsia="Arial" w:hAnsi="Arial" w:cs="Arial"/>
          <w:color w:val="000000"/>
          <w:szCs w:val="22"/>
        </w:rPr>
      </w:pPr>
    </w:p>
    <w:p w14:paraId="4ADBA3CC" w14:textId="7324B4E7" w:rsidR="00152F82" w:rsidRPr="00701A0B" w:rsidRDefault="00152F82" w:rsidP="00EB68BA">
      <w:pPr>
        <w:spacing w:line="276" w:lineRule="auto"/>
        <w:rPr>
          <w:rFonts w:ascii="Arial" w:eastAsia="Arial" w:hAnsi="Arial" w:cs="Arial"/>
          <w:color w:val="000000"/>
          <w:szCs w:val="22"/>
        </w:rPr>
      </w:pPr>
      <w:r w:rsidRPr="00701A0B">
        <w:rPr>
          <w:rFonts w:ascii="Arial" w:eastAsia="Arial" w:hAnsi="Arial" w:cs="Arial"/>
          <w:color w:val="000000"/>
          <w:szCs w:val="22"/>
        </w:rPr>
        <w:t>Sehr geehrte Damen und Herren,</w:t>
      </w:r>
    </w:p>
    <w:p w14:paraId="6727A857" w14:textId="63681041" w:rsidR="00152F82" w:rsidRPr="00701A0B" w:rsidRDefault="00152F82" w:rsidP="00EB68BA">
      <w:pPr>
        <w:spacing w:line="276" w:lineRule="auto"/>
        <w:rPr>
          <w:rFonts w:ascii="Arial" w:eastAsia="Arial" w:hAnsi="Arial" w:cs="Arial"/>
          <w:color w:val="000000"/>
          <w:szCs w:val="22"/>
        </w:rPr>
      </w:pPr>
    </w:p>
    <w:p w14:paraId="15325B07" w14:textId="6BF14094" w:rsidR="003B6129" w:rsidRPr="00BB5391" w:rsidRDefault="003B6129" w:rsidP="00EB68BA">
      <w:pPr>
        <w:spacing w:after="5" w:line="276" w:lineRule="auto"/>
        <w:ind w:left="-5" w:hanging="10"/>
        <w:rPr>
          <w:rFonts w:ascii="Arial" w:eastAsia="Arial" w:hAnsi="Arial" w:cs="Arial"/>
          <w:b/>
          <w:bCs/>
          <w:i/>
          <w:iCs/>
          <w:color w:val="92D050"/>
          <w:szCs w:val="22"/>
        </w:rPr>
      </w:pPr>
      <w:r w:rsidRPr="00BB5391">
        <w:rPr>
          <w:rFonts w:ascii="Arial" w:eastAsia="Arial" w:hAnsi="Arial" w:cs="Arial"/>
          <w:b/>
          <w:bCs/>
          <w:i/>
          <w:iCs/>
          <w:color w:val="92D050"/>
          <w:szCs w:val="22"/>
        </w:rPr>
        <w:t>bei Verhandlungsvergabe ohne Teilnahmewettbewerb:</w:t>
      </w:r>
    </w:p>
    <w:p w14:paraId="52D00A1E" w14:textId="77777777" w:rsidR="001618D6" w:rsidRPr="003B6129" w:rsidRDefault="001618D6" w:rsidP="00EB68BA">
      <w:pPr>
        <w:spacing w:after="5" w:line="276" w:lineRule="auto"/>
        <w:ind w:left="-5" w:hanging="10"/>
        <w:rPr>
          <w:rFonts w:ascii="Arial" w:eastAsia="Arial" w:hAnsi="Arial" w:cs="Arial"/>
          <w:b/>
          <w:bCs/>
          <w:color w:val="92D050"/>
          <w:szCs w:val="22"/>
        </w:rPr>
      </w:pPr>
    </w:p>
    <w:p w14:paraId="6D5BACCB" w14:textId="75C4AD1E" w:rsidR="00152F82" w:rsidRPr="00701A0B" w:rsidRDefault="009814AD" w:rsidP="00EB68BA">
      <w:pPr>
        <w:spacing w:after="5" w:line="276" w:lineRule="auto"/>
        <w:ind w:left="-5" w:hanging="10"/>
        <w:rPr>
          <w:rFonts w:ascii="Arial" w:eastAsia="Arial" w:hAnsi="Arial" w:cs="Arial"/>
          <w:color w:val="000000"/>
          <w:szCs w:val="22"/>
        </w:rPr>
      </w:pPr>
      <w:r w:rsidRPr="00701A0B">
        <w:rPr>
          <w:rFonts w:ascii="Arial" w:eastAsia="Arial" w:hAnsi="Arial" w:cs="Arial"/>
          <w:color w:val="000000"/>
          <w:szCs w:val="22"/>
        </w:rPr>
        <w:t>die</w:t>
      </w:r>
      <w:r w:rsidR="00152F82" w:rsidRPr="00701A0B">
        <w:rPr>
          <w:rFonts w:ascii="Arial" w:eastAsia="Arial" w:hAnsi="Arial" w:cs="Arial"/>
          <w:color w:val="000000"/>
          <w:szCs w:val="22"/>
        </w:rPr>
        <w:t xml:space="preserve"> </w:t>
      </w:r>
      <w:r w:rsidRPr="00D81748">
        <w:rPr>
          <w:rFonts w:ascii="Arial" w:eastAsia="Arial" w:hAnsi="Arial" w:cs="Arial"/>
          <w:b/>
          <w:bCs/>
          <w:iCs/>
          <w:color w:val="92D050"/>
          <w:szCs w:val="22"/>
        </w:rPr>
        <w:t>[hier Schule]</w:t>
      </w:r>
      <w:r w:rsidRPr="00D81748">
        <w:rPr>
          <w:rFonts w:ascii="Arial" w:eastAsia="Arial" w:hAnsi="Arial" w:cs="Arial"/>
          <w:color w:val="92D050"/>
          <w:szCs w:val="22"/>
        </w:rPr>
        <w:t xml:space="preserve"> </w:t>
      </w:r>
      <w:r w:rsidR="00152F82" w:rsidRPr="00701A0B">
        <w:rPr>
          <w:rFonts w:ascii="Arial" w:eastAsia="Arial" w:hAnsi="Arial" w:cs="Arial"/>
          <w:color w:val="000000"/>
          <w:szCs w:val="22"/>
        </w:rPr>
        <w:t xml:space="preserve">beabsichtigt, </w:t>
      </w:r>
      <w:r w:rsidR="0089762B">
        <w:rPr>
          <w:rFonts w:ascii="Arial" w:eastAsia="Arial" w:hAnsi="Arial" w:cs="Arial"/>
          <w:color w:val="000000"/>
          <w:szCs w:val="22"/>
        </w:rPr>
        <w:t xml:space="preserve">im Rahmen einer Verhandlungsvergabe ohne Teilnahmewettbewerb </w:t>
      </w:r>
      <w:r w:rsidR="00152F82" w:rsidRPr="00701A0B">
        <w:rPr>
          <w:rFonts w:ascii="Arial" w:eastAsia="Arial" w:hAnsi="Arial" w:cs="Arial"/>
          <w:color w:val="000000"/>
          <w:szCs w:val="22"/>
        </w:rPr>
        <w:t xml:space="preserve">einen </w:t>
      </w:r>
      <w:r w:rsidR="00FF3E8D" w:rsidRPr="00701A0B">
        <w:rPr>
          <w:rFonts w:ascii="Arial" w:eastAsia="Arial" w:hAnsi="Arial" w:cs="Arial"/>
          <w:color w:val="000000"/>
          <w:szCs w:val="22"/>
        </w:rPr>
        <w:t>Auftrag</w:t>
      </w:r>
      <w:r w:rsidR="00152F82" w:rsidRPr="00701A0B">
        <w:rPr>
          <w:rFonts w:ascii="Arial" w:eastAsia="Arial" w:hAnsi="Arial" w:cs="Arial"/>
          <w:color w:val="000000"/>
          <w:szCs w:val="22"/>
        </w:rPr>
        <w:t xml:space="preserve"> für </w:t>
      </w:r>
      <w:bookmarkStart w:id="1" w:name="_Hlk96683177"/>
      <w:r w:rsidR="00152F82" w:rsidRPr="00D81748">
        <w:rPr>
          <w:rFonts w:ascii="Arial" w:eastAsia="Arial" w:hAnsi="Arial" w:cs="Arial"/>
          <w:b/>
          <w:bCs/>
          <w:iCs/>
          <w:color w:val="92D050"/>
          <w:szCs w:val="22"/>
        </w:rPr>
        <w:t>[hier Titel der Beschaffung eintragen]</w:t>
      </w:r>
      <w:bookmarkEnd w:id="1"/>
      <w:r w:rsidR="00152F82" w:rsidRPr="00D81748">
        <w:rPr>
          <w:rFonts w:ascii="Arial" w:eastAsia="Arial" w:hAnsi="Arial" w:cs="Arial"/>
          <w:i/>
          <w:color w:val="92D050"/>
          <w:szCs w:val="22"/>
        </w:rPr>
        <w:t xml:space="preserve"> </w:t>
      </w:r>
      <w:r w:rsidR="00152F82" w:rsidRPr="00701A0B">
        <w:rPr>
          <w:rFonts w:ascii="Arial" w:eastAsia="Arial" w:hAnsi="Arial" w:cs="Arial"/>
          <w:color w:val="000000"/>
          <w:szCs w:val="22"/>
        </w:rPr>
        <w:t>zu vergeben.</w:t>
      </w:r>
    </w:p>
    <w:p w14:paraId="37EE5F12" w14:textId="3B46C354" w:rsidR="00152F82" w:rsidRPr="00701A0B" w:rsidRDefault="00152F82" w:rsidP="00EB68BA">
      <w:pPr>
        <w:spacing w:after="5" w:line="276" w:lineRule="auto"/>
        <w:ind w:left="-5" w:hanging="10"/>
        <w:rPr>
          <w:rFonts w:ascii="Arial" w:eastAsia="Arial" w:hAnsi="Arial" w:cs="Arial"/>
          <w:color w:val="000000"/>
          <w:szCs w:val="22"/>
        </w:rPr>
      </w:pPr>
      <w:r w:rsidRPr="00701A0B">
        <w:rPr>
          <w:rFonts w:ascii="Arial" w:eastAsia="Arial" w:hAnsi="Arial" w:cs="Arial"/>
          <w:color w:val="000000"/>
          <w:szCs w:val="22"/>
        </w:rPr>
        <w:t xml:space="preserve">Zur Teilnahme an diesem Vergabeverfahren reichen Sie bitte Ihr Angebot </w:t>
      </w:r>
      <w:r w:rsidR="004151A4" w:rsidRPr="00701A0B">
        <w:rPr>
          <w:rFonts w:ascii="Arial" w:eastAsia="Arial" w:hAnsi="Arial" w:cs="Arial"/>
          <w:color w:val="000000"/>
          <w:szCs w:val="22"/>
        </w:rPr>
        <w:t xml:space="preserve">per E-Mail </w:t>
      </w:r>
      <w:r w:rsidRPr="00701A0B">
        <w:rPr>
          <w:rFonts w:ascii="Arial" w:eastAsia="Arial" w:hAnsi="Arial" w:cs="Arial"/>
          <w:color w:val="000000"/>
          <w:szCs w:val="22"/>
        </w:rPr>
        <w:t xml:space="preserve">an </w:t>
      </w:r>
      <w:r w:rsidR="00786D97" w:rsidRPr="00701A0B">
        <w:rPr>
          <w:rFonts w:ascii="Arial" w:eastAsia="Arial" w:hAnsi="Arial" w:cs="Arial"/>
          <w:i/>
          <w:color w:val="2E74B5" w:themeColor="accent1" w:themeShade="BF"/>
          <w:szCs w:val="22"/>
        </w:rPr>
        <w:t>[</w:t>
      </w:r>
      <w:r w:rsidR="00E10643">
        <w:rPr>
          <w:rFonts w:ascii="Arial" w:eastAsia="Arial" w:hAnsi="Arial" w:cs="Arial"/>
          <w:i/>
          <w:color w:val="2E74B5" w:themeColor="accent1" w:themeShade="BF"/>
          <w:szCs w:val="22"/>
        </w:rPr>
        <w:t>… .de</w:t>
      </w:r>
      <w:r w:rsidR="00786D97" w:rsidRPr="00701A0B">
        <w:rPr>
          <w:rFonts w:ascii="Arial" w:eastAsia="Arial" w:hAnsi="Arial" w:cs="Arial"/>
          <w:i/>
          <w:color w:val="2E74B5" w:themeColor="accent1" w:themeShade="BF"/>
          <w:szCs w:val="22"/>
        </w:rPr>
        <w:t>]</w:t>
      </w:r>
      <w:r w:rsidRPr="00701A0B">
        <w:rPr>
          <w:rFonts w:ascii="Arial" w:eastAsia="Arial" w:hAnsi="Arial" w:cs="Arial"/>
          <w:color w:val="2E74B5" w:themeColor="accent1" w:themeShade="BF"/>
          <w:szCs w:val="22"/>
        </w:rPr>
        <w:t xml:space="preserve"> </w:t>
      </w:r>
      <w:r w:rsidR="00F27118" w:rsidRPr="00701A0B">
        <w:rPr>
          <w:rFonts w:ascii="Arial" w:eastAsia="Arial" w:hAnsi="Arial" w:cs="Arial"/>
          <w:color w:val="000000"/>
          <w:szCs w:val="22"/>
        </w:rPr>
        <w:t>ein.</w:t>
      </w:r>
      <w:r w:rsidR="00C5181C" w:rsidRPr="00701A0B">
        <w:rPr>
          <w:rFonts w:ascii="Arial" w:eastAsia="Arial" w:hAnsi="Arial" w:cs="Arial"/>
          <w:color w:val="000000"/>
          <w:szCs w:val="22"/>
        </w:rPr>
        <w:t xml:space="preserve"> </w:t>
      </w:r>
      <w:r w:rsidR="009262E7" w:rsidRPr="00701A0B">
        <w:rPr>
          <w:rFonts w:ascii="Arial" w:eastAsia="Arial" w:hAnsi="Arial" w:cs="Arial"/>
          <w:color w:val="000000"/>
          <w:szCs w:val="22"/>
        </w:rPr>
        <w:t>Der Zuschlag wird auf Grundlage des abgegebenen Erstangebotes erteilt, es erfolgen keine weiteren Verhandlungen (§ 12 Abs. 4 S. 2 UVgO).</w:t>
      </w:r>
      <w:r w:rsidR="0089762B">
        <w:rPr>
          <w:rFonts w:ascii="Arial" w:eastAsia="Arial" w:hAnsi="Arial" w:cs="Arial"/>
          <w:color w:val="000000"/>
          <w:szCs w:val="22"/>
        </w:rPr>
        <w:t xml:space="preserve"> </w:t>
      </w:r>
    </w:p>
    <w:p w14:paraId="7CB59BFE" w14:textId="5E2E5A14" w:rsidR="00830948" w:rsidRPr="00701A0B" w:rsidRDefault="00830948" w:rsidP="00EB68BA">
      <w:pPr>
        <w:spacing w:after="5" w:line="276" w:lineRule="auto"/>
        <w:ind w:left="-5" w:right="120" w:hanging="10"/>
        <w:rPr>
          <w:rFonts w:ascii="Arial" w:eastAsia="Arial" w:hAnsi="Arial" w:cs="Arial"/>
          <w:color w:val="000000"/>
          <w:szCs w:val="22"/>
        </w:rPr>
      </w:pPr>
    </w:p>
    <w:p w14:paraId="260EC102" w14:textId="44E70816" w:rsidR="00BB171F" w:rsidRPr="00BB5391" w:rsidRDefault="00BB171F" w:rsidP="00EB68BA">
      <w:pPr>
        <w:pStyle w:val="Default"/>
        <w:spacing w:line="276" w:lineRule="auto"/>
        <w:rPr>
          <w:b/>
          <w:i/>
          <w:iCs/>
          <w:color w:val="92D050"/>
          <w:sz w:val="22"/>
          <w:szCs w:val="22"/>
        </w:rPr>
      </w:pPr>
      <w:r w:rsidRPr="00BB5391">
        <w:rPr>
          <w:b/>
          <w:i/>
          <w:iCs/>
          <w:color w:val="92D050"/>
          <w:sz w:val="22"/>
          <w:szCs w:val="22"/>
        </w:rPr>
        <w:t>o</w:t>
      </w:r>
      <w:r w:rsidR="00BB5391">
        <w:rPr>
          <w:b/>
          <w:i/>
          <w:iCs/>
          <w:color w:val="92D050"/>
          <w:sz w:val="22"/>
          <w:szCs w:val="22"/>
        </w:rPr>
        <w:t>der</w:t>
      </w:r>
      <w:r w:rsidRPr="00BB5391">
        <w:rPr>
          <w:b/>
          <w:i/>
          <w:iCs/>
          <w:color w:val="92D050"/>
          <w:sz w:val="22"/>
          <w:szCs w:val="22"/>
        </w:rPr>
        <w:t xml:space="preserve"> </w:t>
      </w:r>
      <w:r w:rsidR="003B6129" w:rsidRPr="00BB5391">
        <w:rPr>
          <w:b/>
          <w:i/>
          <w:iCs/>
          <w:color w:val="92D050"/>
          <w:sz w:val="22"/>
          <w:szCs w:val="22"/>
        </w:rPr>
        <w:t>bei Beschränkter Ausschreibung</w:t>
      </w:r>
      <w:r w:rsidR="00032C48" w:rsidRPr="00BB5391">
        <w:rPr>
          <w:b/>
          <w:i/>
          <w:iCs/>
          <w:color w:val="92D050"/>
          <w:sz w:val="22"/>
          <w:szCs w:val="22"/>
        </w:rPr>
        <w:t xml:space="preserve"> ohne Teilnahmewettbewerb</w:t>
      </w:r>
      <w:r w:rsidR="003B6129" w:rsidRPr="00BB5391">
        <w:rPr>
          <w:b/>
          <w:i/>
          <w:iCs/>
          <w:color w:val="92D050"/>
          <w:sz w:val="22"/>
          <w:szCs w:val="22"/>
        </w:rPr>
        <w:t>:</w:t>
      </w:r>
    </w:p>
    <w:p w14:paraId="5F4B0A92" w14:textId="77777777" w:rsidR="003B6129" w:rsidRPr="00701A0B" w:rsidRDefault="003B6129" w:rsidP="00EB68BA">
      <w:pPr>
        <w:pStyle w:val="Default"/>
        <w:spacing w:line="276" w:lineRule="auto"/>
        <w:rPr>
          <w:b/>
          <w:color w:val="92D050"/>
          <w:sz w:val="22"/>
          <w:szCs w:val="22"/>
        </w:rPr>
      </w:pPr>
    </w:p>
    <w:p w14:paraId="7DD2011F" w14:textId="0E85107F" w:rsidR="00830948" w:rsidRPr="00701A0B" w:rsidRDefault="00572B1F" w:rsidP="00572B1F">
      <w:pPr>
        <w:spacing w:after="5" w:line="276" w:lineRule="auto"/>
        <w:ind w:left="-5" w:hanging="10"/>
        <w:rPr>
          <w:rFonts w:ascii="Arial" w:eastAsia="Arial" w:hAnsi="Arial" w:cs="Arial"/>
          <w:color w:val="000000"/>
          <w:szCs w:val="22"/>
        </w:rPr>
      </w:pPr>
      <w:r w:rsidRPr="00701A0B">
        <w:rPr>
          <w:rFonts w:ascii="Arial" w:eastAsia="Arial" w:hAnsi="Arial" w:cs="Arial"/>
          <w:color w:val="000000"/>
          <w:szCs w:val="22"/>
        </w:rPr>
        <w:t xml:space="preserve">die </w:t>
      </w:r>
      <w:r w:rsidRPr="00D81748">
        <w:rPr>
          <w:rFonts w:ascii="Arial" w:eastAsia="Arial" w:hAnsi="Arial" w:cs="Arial"/>
          <w:b/>
          <w:bCs/>
          <w:iCs/>
          <w:color w:val="92D050"/>
          <w:szCs w:val="22"/>
        </w:rPr>
        <w:t>[hier Schule]</w:t>
      </w:r>
      <w:r w:rsidRPr="00D81748">
        <w:rPr>
          <w:rFonts w:ascii="Arial" w:eastAsia="Arial" w:hAnsi="Arial" w:cs="Arial"/>
          <w:color w:val="92D050"/>
          <w:szCs w:val="22"/>
        </w:rPr>
        <w:t xml:space="preserve"> </w:t>
      </w:r>
      <w:r w:rsidRPr="00701A0B">
        <w:rPr>
          <w:rFonts w:ascii="Arial" w:eastAsia="Arial" w:hAnsi="Arial" w:cs="Arial"/>
          <w:color w:val="000000"/>
          <w:szCs w:val="22"/>
        </w:rPr>
        <w:t xml:space="preserve">beabsichtigt, </w:t>
      </w:r>
      <w:r>
        <w:rPr>
          <w:rFonts w:ascii="Arial" w:eastAsia="Arial" w:hAnsi="Arial" w:cs="Arial"/>
          <w:color w:val="000000"/>
          <w:szCs w:val="22"/>
        </w:rPr>
        <w:t xml:space="preserve">im Rahmen einer Beschränkten Ausschreibung ohne Teilnahmewettbewerb </w:t>
      </w:r>
      <w:r w:rsidRPr="00701A0B">
        <w:rPr>
          <w:rFonts w:ascii="Arial" w:eastAsia="Arial" w:hAnsi="Arial" w:cs="Arial"/>
          <w:color w:val="000000"/>
          <w:szCs w:val="22"/>
        </w:rPr>
        <w:t xml:space="preserve">einen Auftrag für </w:t>
      </w:r>
      <w:r w:rsidRPr="00D81748">
        <w:rPr>
          <w:rFonts w:ascii="Arial" w:eastAsia="Arial" w:hAnsi="Arial" w:cs="Arial"/>
          <w:b/>
          <w:bCs/>
          <w:iCs/>
          <w:color w:val="92D050"/>
          <w:szCs w:val="22"/>
        </w:rPr>
        <w:t>[hier Titel der Beschaffung eintragen]</w:t>
      </w:r>
      <w:r w:rsidRPr="00D81748">
        <w:rPr>
          <w:rFonts w:ascii="Arial" w:eastAsia="Arial" w:hAnsi="Arial" w:cs="Arial"/>
          <w:i/>
          <w:color w:val="92D050"/>
          <w:szCs w:val="22"/>
        </w:rPr>
        <w:t xml:space="preserve"> </w:t>
      </w:r>
      <w:r w:rsidRPr="00701A0B">
        <w:rPr>
          <w:rFonts w:ascii="Arial" w:eastAsia="Arial" w:hAnsi="Arial" w:cs="Arial"/>
          <w:color w:val="000000"/>
          <w:szCs w:val="22"/>
        </w:rPr>
        <w:t>zu vergeben.</w:t>
      </w:r>
    </w:p>
    <w:p w14:paraId="02C452B0" w14:textId="1A43EBEB" w:rsidR="00830948" w:rsidRPr="00701A0B" w:rsidRDefault="00830948" w:rsidP="00EB68BA">
      <w:pPr>
        <w:spacing w:after="5" w:line="276" w:lineRule="auto"/>
        <w:ind w:left="-5" w:right="120" w:hanging="10"/>
        <w:rPr>
          <w:rFonts w:ascii="Arial" w:eastAsia="Arial" w:hAnsi="Arial" w:cs="Arial"/>
          <w:color w:val="000000"/>
          <w:szCs w:val="22"/>
        </w:rPr>
      </w:pPr>
      <w:r w:rsidRPr="00701A0B">
        <w:rPr>
          <w:rFonts w:ascii="Arial" w:eastAsia="Arial" w:hAnsi="Arial" w:cs="Arial"/>
          <w:color w:val="000000"/>
          <w:szCs w:val="22"/>
        </w:rPr>
        <w:t xml:space="preserve">Zur Teilnahme an diesem Vergabeverfahren reichen Sie bitte Ihr Angebot auf dem Postwege </w:t>
      </w:r>
      <w:r w:rsidR="006D11AD" w:rsidRPr="00701A0B">
        <w:rPr>
          <w:rFonts w:ascii="Arial" w:eastAsia="Arial" w:hAnsi="Arial" w:cs="Arial"/>
          <w:color w:val="000000"/>
          <w:szCs w:val="22"/>
        </w:rPr>
        <w:t>ein.</w:t>
      </w:r>
      <w:r w:rsidR="00BB171F">
        <w:rPr>
          <w:rFonts w:ascii="Arial" w:eastAsia="Arial" w:hAnsi="Arial" w:cs="Arial"/>
          <w:color w:val="000000"/>
          <w:szCs w:val="22"/>
        </w:rPr>
        <w:t xml:space="preserve"> </w:t>
      </w:r>
      <w:r w:rsidRPr="00701A0B">
        <w:rPr>
          <w:rFonts w:ascii="Arial" w:eastAsia="Arial" w:hAnsi="Arial" w:cs="Arial"/>
          <w:color w:val="000000"/>
          <w:szCs w:val="22"/>
        </w:rPr>
        <w:t xml:space="preserve">Eine Übermittlung Ihres Angebotes auf anderem Wege </w:t>
      </w:r>
      <w:r w:rsidRPr="00D81748">
        <w:rPr>
          <w:rFonts w:ascii="Arial" w:eastAsia="Arial" w:hAnsi="Arial" w:cs="Arial"/>
          <w:b/>
          <w:bCs/>
          <w:color w:val="92D050"/>
          <w:szCs w:val="22"/>
        </w:rPr>
        <w:t xml:space="preserve">(z. B. </w:t>
      </w:r>
      <w:r w:rsidR="00BB171F" w:rsidRPr="00D81748">
        <w:rPr>
          <w:rFonts w:ascii="Arial" w:eastAsia="Arial" w:hAnsi="Arial" w:cs="Arial"/>
          <w:b/>
          <w:bCs/>
          <w:color w:val="92D050"/>
          <w:szCs w:val="22"/>
        </w:rPr>
        <w:t>per</w:t>
      </w:r>
      <w:r w:rsidRPr="00D81748">
        <w:rPr>
          <w:rFonts w:ascii="Arial" w:eastAsia="Arial" w:hAnsi="Arial" w:cs="Arial"/>
          <w:b/>
          <w:bCs/>
          <w:color w:val="92D050"/>
          <w:szCs w:val="22"/>
        </w:rPr>
        <w:t xml:space="preserve"> E-Mail)</w:t>
      </w:r>
      <w:r w:rsidRPr="00D81748">
        <w:rPr>
          <w:rFonts w:ascii="Arial" w:eastAsia="Arial" w:hAnsi="Arial" w:cs="Arial"/>
          <w:color w:val="92D050"/>
          <w:szCs w:val="22"/>
        </w:rPr>
        <w:t xml:space="preserve"> </w:t>
      </w:r>
      <w:r w:rsidRPr="00701A0B">
        <w:rPr>
          <w:rFonts w:ascii="Arial" w:eastAsia="Arial" w:hAnsi="Arial" w:cs="Arial"/>
          <w:color w:val="000000"/>
          <w:szCs w:val="22"/>
        </w:rPr>
        <w:t>führt zum Ausschluss des Angebotes.</w:t>
      </w:r>
    </w:p>
    <w:p w14:paraId="196CE763" w14:textId="01F57A4A" w:rsidR="009262E7" w:rsidRPr="00701A0B" w:rsidRDefault="009262E7" w:rsidP="00EB68BA">
      <w:pPr>
        <w:spacing w:after="5" w:line="276" w:lineRule="auto"/>
        <w:ind w:left="-5" w:right="120" w:hanging="10"/>
        <w:rPr>
          <w:rFonts w:ascii="Arial" w:eastAsia="Arial" w:hAnsi="Arial" w:cs="Arial"/>
          <w:color w:val="000000"/>
          <w:szCs w:val="22"/>
        </w:rPr>
      </w:pPr>
    </w:p>
    <w:p w14:paraId="41611AA3" w14:textId="47FAAAE0" w:rsidR="009262E7" w:rsidRPr="00701A0B" w:rsidRDefault="009262E7" w:rsidP="00EB68BA">
      <w:pPr>
        <w:spacing w:after="5" w:line="276" w:lineRule="auto"/>
        <w:ind w:left="-5" w:right="120" w:hanging="10"/>
        <w:rPr>
          <w:rFonts w:ascii="Arial" w:hAnsi="Arial" w:cs="Arial"/>
          <w:b/>
          <w:bCs/>
          <w:szCs w:val="22"/>
        </w:rPr>
      </w:pPr>
      <w:r w:rsidRPr="00701A0B">
        <w:rPr>
          <w:rFonts w:ascii="Arial" w:hAnsi="Arial" w:cs="Arial"/>
          <w:b/>
          <w:bCs/>
          <w:szCs w:val="22"/>
        </w:rPr>
        <w:t>Ausschreibungsgegenstand</w:t>
      </w:r>
    </w:p>
    <w:p w14:paraId="767A28CA" w14:textId="2A379C36" w:rsidR="009262E7" w:rsidRPr="00701A0B" w:rsidRDefault="009262E7" w:rsidP="00EB68BA">
      <w:pPr>
        <w:spacing w:after="5" w:line="276" w:lineRule="auto"/>
        <w:ind w:left="-5" w:right="120" w:hanging="10"/>
        <w:rPr>
          <w:rFonts w:ascii="Arial" w:hAnsi="Arial" w:cs="Arial"/>
          <w:b/>
          <w:bCs/>
          <w:szCs w:val="22"/>
        </w:rPr>
      </w:pPr>
    </w:p>
    <w:p w14:paraId="32709464" w14:textId="4FA81176" w:rsidR="009262E7" w:rsidRPr="00D81748" w:rsidRDefault="009262E7" w:rsidP="00EB68BA">
      <w:pPr>
        <w:spacing w:after="5" w:line="276" w:lineRule="auto"/>
        <w:ind w:left="-5" w:right="120" w:hanging="10"/>
        <w:rPr>
          <w:rFonts w:ascii="Arial" w:eastAsia="Arial" w:hAnsi="Arial" w:cs="Arial"/>
          <w:b/>
          <w:bCs/>
          <w:iCs/>
          <w:color w:val="92D050"/>
          <w:szCs w:val="22"/>
        </w:rPr>
      </w:pPr>
      <w:r w:rsidRPr="00D81748">
        <w:rPr>
          <w:rFonts w:ascii="Arial" w:eastAsia="Arial" w:hAnsi="Arial" w:cs="Arial"/>
          <w:b/>
          <w:bCs/>
          <w:iCs/>
          <w:color w:val="92D050"/>
          <w:szCs w:val="22"/>
        </w:rPr>
        <w:t>Kurzbeschreibung der Beschaffung</w:t>
      </w:r>
    </w:p>
    <w:p w14:paraId="7DB2CCC8" w14:textId="2F685F29" w:rsidR="00186B76" w:rsidRPr="00BF0A1A" w:rsidRDefault="00186B76" w:rsidP="00EB68BA">
      <w:pPr>
        <w:spacing w:after="5" w:line="276" w:lineRule="auto"/>
        <w:ind w:left="-5" w:right="120" w:hanging="10"/>
        <w:rPr>
          <w:rFonts w:ascii="Arial" w:hAnsi="Arial" w:cs="Arial"/>
          <w:color w:val="000000" w:themeColor="text1"/>
          <w:szCs w:val="22"/>
        </w:rPr>
      </w:pPr>
    </w:p>
    <w:p w14:paraId="1C605CC3" w14:textId="37D35D4D" w:rsidR="00EB68BA" w:rsidRDefault="00EB68BA" w:rsidP="00EB68BA">
      <w:pPr>
        <w:pStyle w:val="Default"/>
        <w:spacing w:line="276" w:lineRule="auto"/>
        <w:jc w:val="both"/>
        <w:rPr>
          <w:sz w:val="22"/>
          <w:szCs w:val="22"/>
        </w:rPr>
      </w:pPr>
    </w:p>
    <w:p w14:paraId="0EF4F148" w14:textId="56585D8A" w:rsidR="001618D6" w:rsidRDefault="001618D6" w:rsidP="001618D6">
      <w:pPr>
        <w:spacing w:after="5" w:line="250" w:lineRule="auto"/>
        <w:ind w:left="-5" w:hanging="10"/>
        <w:rPr>
          <w:rFonts w:ascii="Arial" w:eastAsia="Arial" w:hAnsi="Arial" w:cs="Arial"/>
          <w:color w:val="000000"/>
          <w:szCs w:val="22"/>
        </w:rPr>
      </w:pPr>
      <w:r w:rsidRPr="00CD0BB8">
        <w:rPr>
          <w:rFonts w:ascii="Arial" w:eastAsia="Arial" w:hAnsi="Arial" w:cs="Arial"/>
          <w:color w:val="000000"/>
          <w:szCs w:val="22"/>
        </w:rPr>
        <w:t xml:space="preserve">Wenn die Vergabeunterlagen nach Ihrer Auffassung Fehler, Unvollständigkeiten oder Unklarheiten enthalten, sind Sie verpflichtet, die Vergabestelle unverzüglich noch vor der Abgabe Ihres Angebotes in Textform darauf hinzuweisen, um eine eventuelle Korrektur zu ermöglichen. Eine spätergehende Berufung auf vermeintlich fehlerhafte Vergabeunterlagen ist ausgeschlossen.  </w:t>
      </w:r>
    </w:p>
    <w:p w14:paraId="5DA1D6C9" w14:textId="77777777" w:rsidR="001618D6" w:rsidRDefault="001618D6" w:rsidP="001618D6">
      <w:pPr>
        <w:spacing w:after="5" w:line="250" w:lineRule="auto"/>
        <w:ind w:left="-15"/>
        <w:rPr>
          <w:rFonts w:ascii="Arial" w:hAnsi="Arial" w:cs="Arial"/>
          <w:szCs w:val="22"/>
        </w:rPr>
      </w:pPr>
    </w:p>
    <w:p w14:paraId="5DF5354A" w14:textId="3C2AED5E" w:rsidR="00B52FB2" w:rsidRDefault="001618D6" w:rsidP="001618D6">
      <w:pPr>
        <w:spacing w:after="5" w:line="250" w:lineRule="auto"/>
        <w:ind w:left="-15"/>
        <w:rPr>
          <w:rFonts w:ascii="Arial" w:hAnsi="Arial" w:cs="Arial"/>
          <w:szCs w:val="22"/>
        </w:rPr>
      </w:pPr>
      <w:r w:rsidRPr="007F45EC">
        <w:rPr>
          <w:rFonts w:ascii="Arial" w:hAnsi="Arial" w:cs="Arial"/>
          <w:szCs w:val="22"/>
        </w:rPr>
        <w:t>Für die Verfahrensschritte bis zur Auftragserteilung gelten ausschließlich die Bestimmungen der UVgO.</w:t>
      </w:r>
    </w:p>
    <w:p w14:paraId="55E0FEA5" w14:textId="77777777" w:rsidR="00B52FB2" w:rsidRDefault="00B52FB2">
      <w:pPr>
        <w:rPr>
          <w:rFonts w:ascii="Arial" w:hAnsi="Arial" w:cs="Arial"/>
          <w:szCs w:val="22"/>
        </w:rPr>
      </w:pPr>
      <w:r>
        <w:rPr>
          <w:rFonts w:ascii="Arial" w:hAnsi="Arial" w:cs="Arial"/>
          <w:szCs w:val="22"/>
        </w:rPr>
        <w:br w:type="page"/>
      </w:r>
    </w:p>
    <w:p w14:paraId="7860FF31" w14:textId="77777777" w:rsidR="001618D6" w:rsidRDefault="001618D6" w:rsidP="001618D6">
      <w:pPr>
        <w:spacing w:after="5" w:line="250" w:lineRule="auto"/>
        <w:ind w:left="-15"/>
        <w:rPr>
          <w:rFonts w:ascii="Arial" w:hAnsi="Arial" w:cs="Arial"/>
          <w:szCs w:val="22"/>
        </w:rPr>
      </w:pPr>
    </w:p>
    <w:p w14:paraId="65D908AF" w14:textId="77777777" w:rsidR="001618D6" w:rsidRPr="00CD0BB8" w:rsidRDefault="001618D6" w:rsidP="001618D6">
      <w:pPr>
        <w:spacing w:after="5" w:line="250" w:lineRule="auto"/>
        <w:ind w:left="-5" w:hanging="10"/>
        <w:rPr>
          <w:rFonts w:ascii="Arial" w:eastAsia="Arial" w:hAnsi="Arial" w:cs="Arial"/>
          <w:color w:val="000000"/>
          <w:szCs w:val="22"/>
        </w:rPr>
      </w:pPr>
    </w:p>
    <w:p w14:paraId="7CFE36CA" w14:textId="77777777" w:rsidR="001618D6" w:rsidRDefault="001618D6" w:rsidP="001618D6">
      <w:pPr>
        <w:spacing w:after="5" w:line="250" w:lineRule="auto"/>
        <w:ind w:left="-15"/>
        <w:rPr>
          <w:rFonts w:ascii="Arial" w:eastAsia="Arial" w:hAnsi="Arial" w:cs="Arial"/>
          <w:szCs w:val="22"/>
        </w:rPr>
      </w:pPr>
      <w:r w:rsidRPr="007F45EC">
        <w:rPr>
          <w:rFonts w:ascii="Arial" w:eastAsia="Arial" w:hAnsi="Arial" w:cs="Arial"/>
          <w:szCs w:val="22"/>
        </w:rPr>
        <w:t>Die Einzelheiten zu diesem Vergabeverfahren entnehmen Sie bitte den anhängenden Unterlagen.</w:t>
      </w:r>
    </w:p>
    <w:p w14:paraId="05E47257" w14:textId="77777777" w:rsidR="001618D6" w:rsidRDefault="001618D6" w:rsidP="001618D6">
      <w:pPr>
        <w:spacing w:after="5" w:line="250" w:lineRule="auto"/>
        <w:ind w:left="-15"/>
        <w:rPr>
          <w:rFonts w:ascii="Arial" w:hAnsi="Arial" w:cs="Arial"/>
          <w:b/>
          <w:szCs w:val="22"/>
        </w:rPr>
      </w:pPr>
    </w:p>
    <w:p w14:paraId="599D9E07" w14:textId="786332C6" w:rsidR="00032C48" w:rsidRPr="00BB5391" w:rsidRDefault="0000391C" w:rsidP="00EB68BA">
      <w:pPr>
        <w:spacing w:line="276" w:lineRule="auto"/>
        <w:rPr>
          <w:rFonts w:ascii="Arial" w:hAnsi="Arial" w:cs="Arial"/>
          <w:bCs/>
          <w:i/>
          <w:iCs/>
          <w:color w:val="92D050"/>
          <w:szCs w:val="22"/>
        </w:rPr>
      </w:pPr>
      <w:r w:rsidRPr="00BB5391">
        <w:rPr>
          <w:rFonts w:ascii="Arial" w:hAnsi="Arial" w:cs="Arial"/>
          <w:bCs/>
          <w:i/>
          <w:iCs/>
          <w:color w:val="92D050"/>
          <w:szCs w:val="22"/>
        </w:rPr>
        <w:t>(</w:t>
      </w:r>
      <w:r w:rsidR="001618D6" w:rsidRPr="00BB5391">
        <w:rPr>
          <w:rFonts w:ascii="Arial" w:hAnsi="Arial" w:cs="Arial"/>
          <w:bCs/>
          <w:i/>
          <w:iCs/>
          <w:color w:val="92D050"/>
          <w:szCs w:val="22"/>
        </w:rPr>
        <w:t xml:space="preserve">die Auflistung der Unterlagen nur bei </w:t>
      </w:r>
      <w:r w:rsidR="00032C48" w:rsidRPr="00BB5391">
        <w:rPr>
          <w:rFonts w:ascii="Arial" w:hAnsi="Arial" w:cs="Arial"/>
          <w:bCs/>
          <w:i/>
          <w:iCs/>
          <w:color w:val="92D050"/>
          <w:szCs w:val="22"/>
        </w:rPr>
        <w:t>Beschränkter Ausschreibung ohne Teilnahmewettbewerb und Verhandlungsvergabe ohne Teilnahmewettbewerb – ansonsten ergeben sich die Unterlagen aus der Veröffentlichung im Vergabeportal)</w:t>
      </w:r>
    </w:p>
    <w:p w14:paraId="76F107C7" w14:textId="79C347FF" w:rsidR="00701A0B" w:rsidRPr="00701A0B" w:rsidRDefault="00701A0B" w:rsidP="00EB68BA">
      <w:pPr>
        <w:spacing w:line="276" w:lineRule="auto"/>
        <w:rPr>
          <w:rFonts w:ascii="Arial" w:hAnsi="Arial" w:cs="Arial"/>
          <w:szCs w:val="22"/>
        </w:rPr>
      </w:pPr>
      <w:r w:rsidRPr="00701A0B">
        <w:rPr>
          <w:rFonts w:ascii="Arial" w:hAnsi="Arial" w:cs="Arial"/>
          <w:b/>
          <w:szCs w:val="22"/>
        </w:rPr>
        <w:t xml:space="preserve"> </w:t>
      </w:r>
      <w:r w:rsidR="00F640F8">
        <w:rPr>
          <w:rFonts w:ascii="Arial" w:hAnsi="Arial" w:cs="Arial"/>
          <w:b/>
          <w:szCs w:val="22"/>
        </w:rPr>
        <w:br/>
      </w:r>
    </w:p>
    <w:p w14:paraId="7CD268B9" w14:textId="6D448827" w:rsidR="008340A2" w:rsidRDefault="00A74087" w:rsidP="00C53149">
      <w:pPr>
        <w:pStyle w:val="Listenabsatz"/>
        <w:spacing w:line="276" w:lineRule="auto"/>
        <w:ind w:left="709"/>
        <w:rPr>
          <w:rFonts w:cs="Arial"/>
          <w:szCs w:val="22"/>
        </w:rPr>
      </w:pPr>
      <w:sdt>
        <w:sdtPr>
          <w:rPr>
            <w:rFonts w:cs="Arial"/>
            <w:szCs w:val="22"/>
          </w:rPr>
          <w:id w:val="-1558779757"/>
          <w14:checkbox>
            <w14:checked w14:val="1"/>
            <w14:checkedState w14:val="2612" w14:font="MS Gothic"/>
            <w14:uncheckedState w14:val="2610" w14:font="MS Gothic"/>
          </w14:checkbox>
        </w:sdtPr>
        <w:sdtEndPr/>
        <w:sdtContent>
          <w:r w:rsidR="00964986">
            <w:rPr>
              <w:rFonts w:ascii="MS Gothic" w:eastAsia="MS Gothic" w:hAnsi="MS Gothic" w:cs="Arial" w:hint="eastAsia"/>
              <w:szCs w:val="22"/>
            </w:rPr>
            <w:t>☒</w:t>
          </w:r>
        </w:sdtContent>
      </w:sdt>
      <w:r w:rsidR="002238E0">
        <w:rPr>
          <w:rFonts w:cs="Arial"/>
          <w:szCs w:val="22"/>
        </w:rPr>
        <w:tab/>
      </w:r>
      <w:r w:rsidR="008340A2">
        <w:rPr>
          <w:rFonts w:cs="Arial"/>
          <w:szCs w:val="22"/>
        </w:rPr>
        <w:t>Vergabeunterlage zur Ausschreibung</w:t>
      </w:r>
    </w:p>
    <w:p w14:paraId="79282ED5" w14:textId="5F155716" w:rsidR="00AB120F" w:rsidRDefault="00A74087" w:rsidP="00C53149">
      <w:pPr>
        <w:pStyle w:val="Listenabsatz"/>
        <w:spacing w:line="276" w:lineRule="auto"/>
        <w:ind w:left="709"/>
        <w:rPr>
          <w:rFonts w:cs="Arial"/>
          <w:szCs w:val="22"/>
        </w:rPr>
      </w:pPr>
      <w:sdt>
        <w:sdtPr>
          <w:rPr>
            <w:rFonts w:cs="Arial"/>
            <w:szCs w:val="22"/>
          </w:rPr>
          <w:id w:val="1607847698"/>
          <w14:checkbox>
            <w14:checked w14:val="0"/>
            <w14:checkedState w14:val="2612" w14:font="MS Gothic"/>
            <w14:uncheckedState w14:val="2610" w14:font="MS Gothic"/>
          </w14:checkbox>
        </w:sdtPr>
        <w:sdtEndPr/>
        <w:sdtContent>
          <w:r w:rsidR="00AB120F">
            <w:rPr>
              <w:rFonts w:ascii="MS Gothic" w:eastAsia="MS Gothic" w:hAnsi="MS Gothic" w:cs="Arial" w:hint="eastAsia"/>
              <w:szCs w:val="22"/>
            </w:rPr>
            <w:t>☐</w:t>
          </w:r>
        </w:sdtContent>
      </w:sdt>
      <w:r w:rsidR="00AB120F">
        <w:rPr>
          <w:rFonts w:cs="Arial"/>
          <w:szCs w:val="22"/>
        </w:rPr>
        <w:tab/>
        <w:t xml:space="preserve">Leistungsbeschreibung </w:t>
      </w:r>
      <w:r w:rsidR="00AB120F" w:rsidRPr="00AB120F">
        <w:rPr>
          <w:rFonts w:cs="Arial"/>
          <w:color w:val="92D050"/>
          <w:szCs w:val="22"/>
        </w:rPr>
        <w:t>(ggfs. wenn nicht in Vergabeunterl</w:t>
      </w:r>
      <w:r w:rsidR="0000391C">
        <w:rPr>
          <w:rFonts w:cs="Arial"/>
          <w:color w:val="92D050"/>
          <w:szCs w:val="22"/>
        </w:rPr>
        <w:t>a</w:t>
      </w:r>
      <w:r w:rsidR="00AB120F" w:rsidRPr="00AB120F">
        <w:rPr>
          <w:rFonts w:cs="Arial"/>
          <w:color w:val="92D050"/>
          <w:szCs w:val="22"/>
        </w:rPr>
        <w:t>ge enthalten)</w:t>
      </w:r>
    </w:p>
    <w:p w14:paraId="1E0E3F94" w14:textId="6FC5287A" w:rsidR="006D0375" w:rsidRPr="00701A0B" w:rsidRDefault="00A74087" w:rsidP="00C53149">
      <w:pPr>
        <w:pStyle w:val="Listenabsatz"/>
        <w:spacing w:line="276" w:lineRule="auto"/>
        <w:ind w:left="709"/>
        <w:rPr>
          <w:rFonts w:cs="Arial"/>
          <w:szCs w:val="22"/>
        </w:rPr>
      </w:pPr>
      <w:sdt>
        <w:sdtPr>
          <w:rPr>
            <w:rFonts w:cs="Arial"/>
            <w:szCs w:val="22"/>
          </w:rPr>
          <w:id w:val="893308715"/>
          <w14:checkbox>
            <w14:checked w14:val="1"/>
            <w14:checkedState w14:val="2612" w14:font="MS Gothic"/>
            <w14:uncheckedState w14:val="2610" w14:font="MS Gothic"/>
          </w14:checkbox>
        </w:sdtPr>
        <w:sdtEndPr/>
        <w:sdtContent>
          <w:r w:rsidR="00964986">
            <w:rPr>
              <w:rFonts w:ascii="MS Gothic" w:eastAsia="MS Gothic" w:hAnsi="MS Gothic" w:cs="Arial" w:hint="eastAsia"/>
              <w:szCs w:val="22"/>
            </w:rPr>
            <w:t>☒</w:t>
          </w:r>
        </w:sdtContent>
      </w:sdt>
      <w:r w:rsidR="002238E0">
        <w:rPr>
          <w:rFonts w:cs="Arial"/>
          <w:szCs w:val="22"/>
        </w:rPr>
        <w:tab/>
      </w:r>
      <w:r w:rsidR="006D0375" w:rsidRPr="00701A0B">
        <w:rPr>
          <w:rFonts w:cs="Arial"/>
          <w:szCs w:val="22"/>
        </w:rPr>
        <w:t xml:space="preserve">Bewerbungsbedingungen für die Vergabe von Leistungen </w:t>
      </w:r>
    </w:p>
    <w:p w14:paraId="23A9D69A" w14:textId="33A08D09" w:rsidR="006D0375" w:rsidRPr="00701A0B" w:rsidRDefault="00A74087" w:rsidP="00C53149">
      <w:pPr>
        <w:pStyle w:val="Listenabsatz"/>
        <w:spacing w:line="276" w:lineRule="auto"/>
        <w:ind w:left="709"/>
        <w:rPr>
          <w:rFonts w:cs="Arial"/>
          <w:szCs w:val="22"/>
        </w:rPr>
      </w:pPr>
      <w:sdt>
        <w:sdtPr>
          <w:rPr>
            <w:rFonts w:cs="Arial"/>
            <w:szCs w:val="22"/>
          </w:rPr>
          <w:id w:val="1402174050"/>
          <w14:checkbox>
            <w14:checked w14:val="1"/>
            <w14:checkedState w14:val="2612" w14:font="MS Gothic"/>
            <w14:uncheckedState w14:val="2610" w14:font="MS Gothic"/>
          </w14:checkbox>
        </w:sdtPr>
        <w:sdtEndPr/>
        <w:sdtContent>
          <w:r w:rsidR="00C53149">
            <w:rPr>
              <w:rFonts w:ascii="MS Gothic" w:eastAsia="MS Gothic" w:hAnsi="MS Gothic" w:cs="Arial" w:hint="eastAsia"/>
              <w:szCs w:val="22"/>
            </w:rPr>
            <w:t>☒</w:t>
          </w:r>
        </w:sdtContent>
      </w:sdt>
      <w:r w:rsidR="002238E0">
        <w:rPr>
          <w:rFonts w:cs="Arial"/>
          <w:szCs w:val="22"/>
        </w:rPr>
        <w:tab/>
      </w:r>
      <w:r w:rsidR="006D0375" w:rsidRPr="00701A0B">
        <w:rPr>
          <w:rFonts w:cs="Arial"/>
          <w:szCs w:val="22"/>
        </w:rPr>
        <w:t xml:space="preserve">Allgemeine Vertragsbedingungen für die Ausführung von Leistungen (VOL/B) </w:t>
      </w:r>
    </w:p>
    <w:p w14:paraId="459A9083" w14:textId="49E74AA5" w:rsidR="006D0375" w:rsidRDefault="00A74087" w:rsidP="00C53149">
      <w:pPr>
        <w:pStyle w:val="Listenabsatz"/>
        <w:spacing w:line="276" w:lineRule="auto"/>
        <w:ind w:left="709"/>
        <w:rPr>
          <w:rFonts w:cs="Arial"/>
          <w:szCs w:val="22"/>
        </w:rPr>
      </w:pPr>
      <w:sdt>
        <w:sdtPr>
          <w:rPr>
            <w:rFonts w:cs="Arial"/>
            <w:szCs w:val="22"/>
          </w:rPr>
          <w:id w:val="1408503889"/>
          <w14:checkbox>
            <w14:checked w14:val="1"/>
            <w14:checkedState w14:val="2612" w14:font="MS Gothic"/>
            <w14:uncheckedState w14:val="2610" w14:font="MS Gothic"/>
          </w14:checkbox>
        </w:sdtPr>
        <w:sdtEndPr/>
        <w:sdtContent>
          <w:r w:rsidR="00964986">
            <w:rPr>
              <w:rFonts w:ascii="MS Gothic" w:eastAsia="MS Gothic" w:hAnsi="MS Gothic" w:cs="Arial" w:hint="eastAsia"/>
              <w:szCs w:val="22"/>
            </w:rPr>
            <w:t>☒</w:t>
          </w:r>
        </w:sdtContent>
      </w:sdt>
      <w:r w:rsidR="002238E0">
        <w:rPr>
          <w:rFonts w:cs="Arial"/>
          <w:szCs w:val="22"/>
        </w:rPr>
        <w:tab/>
      </w:r>
      <w:r w:rsidR="006D0375" w:rsidRPr="00701A0B">
        <w:rPr>
          <w:rFonts w:cs="Arial"/>
          <w:szCs w:val="22"/>
        </w:rPr>
        <w:t>Zusätzliche Vertragsbedingungen des Landes Niedersachsen (ZVB)</w:t>
      </w:r>
    </w:p>
    <w:p w14:paraId="55A6BEC4" w14:textId="0AE0D8D7" w:rsidR="006D0375" w:rsidRPr="00AB120F" w:rsidRDefault="00A74087" w:rsidP="00C53149">
      <w:pPr>
        <w:pStyle w:val="Listenabsatz"/>
        <w:spacing w:line="276" w:lineRule="auto"/>
        <w:ind w:left="709"/>
        <w:rPr>
          <w:rFonts w:cs="Arial"/>
          <w:color w:val="92D050"/>
          <w:szCs w:val="22"/>
        </w:rPr>
      </w:pPr>
      <w:sdt>
        <w:sdtPr>
          <w:rPr>
            <w:rFonts w:cs="Arial"/>
            <w:szCs w:val="22"/>
          </w:rPr>
          <w:id w:val="1450517173"/>
          <w14:checkbox>
            <w14:checked w14:val="0"/>
            <w14:checkedState w14:val="2612" w14:font="MS Gothic"/>
            <w14:uncheckedState w14:val="2610" w14:font="MS Gothic"/>
          </w14:checkbox>
        </w:sdtPr>
        <w:sdtEndPr/>
        <w:sdtContent>
          <w:r w:rsidR="00C53149">
            <w:rPr>
              <w:rFonts w:ascii="MS Gothic" w:eastAsia="MS Gothic" w:hAnsi="MS Gothic" w:cs="Arial" w:hint="eastAsia"/>
              <w:szCs w:val="22"/>
            </w:rPr>
            <w:t>☐</w:t>
          </w:r>
        </w:sdtContent>
      </w:sdt>
      <w:r w:rsidR="002238E0">
        <w:rPr>
          <w:rFonts w:cs="Arial"/>
          <w:szCs w:val="22"/>
        </w:rPr>
        <w:tab/>
      </w:r>
      <w:r w:rsidR="006D0375" w:rsidRPr="00E25C96">
        <w:rPr>
          <w:rFonts w:cs="Arial"/>
          <w:szCs w:val="22"/>
        </w:rPr>
        <w:t xml:space="preserve">Vertragsentwurf </w:t>
      </w:r>
      <w:r w:rsidR="006D0375" w:rsidRPr="00796884">
        <w:rPr>
          <w:rFonts w:cs="Arial"/>
          <w:i/>
          <w:iCs/>
          <w:color w:val="92D050"/>
          <w:szCs w:val="22"/>
        </w:rPr>
        <w:t>(ggfs.)</w:t>
      </w:r>
    </w:p>
    <w:p w14:paraId="3CCB40B3" w14:textId="77777777" w:rsidR="0089798A" w:rsidRPr="00E25C96" w:rsidRDefault="0089798A" w:rsidP="00C53149">
      <w:pPr>
        <w:pStyle w:val="Listenabsatz"/>
        <w:spacing w:line="276" w:lineRule="auto"/>
        <w:ind w:left="709"/>
        <w:rPr>
          <w:rFonts w:cs="Arial"/>
          <w:szCs w:val="22"/>
        </w:rPr>
      </w:pPr>
    </w:p>
    <w:p w14:paraId="5905E380" w14:textId="00E4E7EF" w:rsidR="00F640F8" w:rsidRPr="0089798A" w:rsidRDefault="0089798A" w:rsidP="00C53149">
      <w:pPr>
        <w:pStyle w:val="Listenabsatz"/>
        <w:spacing w:line="276" w:lineRule="auto"/>
        <w:ind w:left="709"/>
        <w:rPr>
          <w:rFonts w:cs="Arial"/>
          <w:b/>
          <w:bCs/>
          <w:szCs w:val="22"/>
        </w:rPr>
      </w:pPr>
      <w:r w:rsidRPr="0089798A">
        <w:rPr>
          <w:rFonts w:cs="Arial"/>
          <w:b/>
          <w:bCs/>
          <w:szCs w:val="22"/>
        </w:rPr>
        <w:t xml:space="preserve">Vom Bietenden auszufüllende </w:t>
      </w:r>
      <w:r w:rsidR="00C53149">
        <w:rPr>
          <w:rFonts w:cs="Arial"/>
          <w:b/>
          <w:bCs/>
          <w:szCs w:val="22"/>
        </w:rPr>
        <w:t xml:space="preserve">und zurückzusendende </w:t>
      </w:r>
      <w:r w:rsidRPr="0089798A">
        <w:rPr>
          <w:rFonts w:cs="Arial"/>
          <w:b/>
          <w:bCs/>
          <w:szCs w:val="22"/>
        </w:rPr>
        <w:t>Unterlagen</w:t>
      </w:r>
    </w:p>
    <w:p w14:paraId="65BE34C7" w14:textId="77777777" w:rsidR="0089798A" w:rsidRDefault="0089798A" w:rsidP="00C53149">
      <w:pPr>
        <w:pStyle w:val="Listenabsatz"/>
        <w:spacing w:line="276" w:lineRule="auto"/>
        <w:ind w:left="709"/>
        <w:rPr>
          <w:rFonts w:cs="Arial"/>
          <w:szCs w:val="22"/>
        </w:rPr>
      </w:pPr>
    </w:p>
    <w:p w14:paraId="17C44692" w14:textId="05D00295" w:rsidR="00701A0B" w:rsidRPr="00342DE0" w:rsidRDefault="00A74087" w:rsidP="00C53149">
      <w:pPr>
        <w:spacing w:line="276" w:lineRule="auto"/>
        <w:ind w:left="709"/>
        <w:rPr>
          <w:rFonts w:ascii="Arial" w:hAnsi="Arial" w:cs="Arial"/>
          <w:szCs w:val="22"/>
        </w:rPr>
      </w:pPr>
      <w:sdt>
        <w:sdtPr>
          <w:rPr>
            <w:rFonts w:ascii="Arial" w:hAnsi="Arial" w:cs="Arial"/>
            <w:szCs w:val="22"/>
          </w:rPr>
          <w:id w:val="323016463"/>
          <w14:checkbox>
            <w14:checked w14:val="1"/>
            <w14:checkedState w14:val="2612" w14:font="MS Gothic"/>
            <w14:uncheckedState w14:val="2610" w14:font="MS Gothic"/>
          </w14:checkbox>
        </w:sdtPr>
        <w:sdtEndPr/>
        <w:sdtContent>
          <w:r w:rsidR="00342DE0">
            <w:rPr>
              <w:rFonts w:ascii="MS Gothic" w:eastAsia="MS Gothic" w:hAnsi="MS Gothic" w:cs="Arial" w:hint="eastAsia"/>
              <w:szCs w:val="22"/>
            </w:rPr>
            <w:t>☒</w:t>
          </w:r>
        </w:sdtContent>
      </w:sdt>
      <w:r w:rsidR="002238E0">
        <w:rPr>
          <w:rFonts w:ascii="Arial" w:hAnsi="Arial" w:cs="Arial"/>
          <w:szCs w:val="22"/>
        </w:rPr>
        <w:tab/>
      </w:r>
      <w:r w:rsidR="00701A0B" w:rsidRPr="00342DE0">
        <w:rPr>
          <w:rFonts w:ascii="Arial" w:hAnsi="Arial" w:cs="Arial"/>
          <w:szCs w:val="22"/>
        </w:rPr>
        <w:t xml:space="preserve">Angebotsschreiben </w:t>
      </w:r>
    </w:p>
    <w:p w14:paraId="336B1633" w14:textId="4D8DB090" w:rsidR="007A679B" w:rsidRDefault="00A74087" w:rsidP="00C53149">
      <w:pPr>
        <w:pStyle w:val="Listenabsatz"/>
        <w:spacing w:line="276" w:lineRule="auto"/>
        <w:ind w:left="709"/>
        <w:rPr>
          <w:rFonts w:cs="Arial"/>
          <w:szCs w:val="22"/>
        </w:rPr>
      </w:pPr>
      <w:sdt>
        <w:sdtPr>
          <w:rPr>
            <w:rFonts w:cs="Arial"/>
            <w:szCs w:val="22"/>
          </w:rPr>
          <w:id w:val="-690844359"/>
          <w14:checkbox>
            <w14:checked w14:val="1"/>
            <w14:checkedState w14:val="2612" w14:font="MS Gothic"/>
            <w14:uncheckedState w14:val="2610" w14:font="MS Gothic"/>
          </w14:checkbox>
        </w:sdtPr>
        <w:sdtEndPr/>
        <w:sdtContent>
          <w:r w:rsidR="00342DE0">
            <w:rPr>
              <w:rFonts w:ascii="MS Gothic" w:eastAsia="MS Gothic" w:hAnsi="MS Gothic" w:cs="Arial" w:hint="eastAsia"/>
              <w:szCs w:val="22"/>
            </w:rPr>
            <w:t>☒</w:t>
          </w:r>
        </w:sdtContent>
      </w:sdt>
      <w:bookmarkStart w:id="2" w:name="_Hlk156986743"/>
      <w:r w:rsidR="002238E0">
        <w:rPr>
          <w:rFonts w:cs="Arial"/>
          <w:szCs w:val="22"/>
        </w:rPr>
        <w:tab/>
      </w:r>
      <w:r w:rsidR="007A679B" w:rsidRPr="00701A0B">
        <w:rPr>
          <w:rFonts w:cs="Arial"/>
          <w:szCs w:val="22"/>
        </w:rPr>
        <w:t>Eigenerklärung zur Eignung (124 LD)</w:t>
      </w:r>
      <w:bookmarkEnd w:id="2"/>
    </w:p>
    <w:p w14:paraId="24345338" w14:textId="1AC3D962" w:rsidR="00342DE0" w:rsidRDefault="00A74087" w:rsidP="00C53149">
      <w:pPr>
        <w:pStyle w:val="Listenabsatz"/>
        <w:spacing w:line="276" w:lineRule="auto"/>
        <w:ind w:left="709"/>
        <w:rPr>
          <w:rFonts w:cs="Arial"/>
          <w:szCs w:val="22"/>
        </w:rPr>
      </w:pPr>
      <w:sdt>
        <w:sdtPr>
          <w:rPr>
            <w:rFonts w:cs="Arial"/>
            <w:szCs w:val="22"/>
          </w:rPr>
          <w:id w:val="794404696"/>
          <w14:checkbox>
            <w14:checked w14:val="1"/>
            <w14:checkedState w14:val="2612" w14:font="MS Gothic"/>
            <w14:uncheckedState w14:val="2610" w14:font="MS Gothic"/>
          </w14:checkbox>
        </w:sdtPr>
        <w:sdtEndPr/>
        <w:sdtContent>
          <w:r w:rsidR="00342DE0">
            <w:rPr>
              <w:rFonts w:ascii="MS Gothic" w:eastAsia="MS Gothic" w:hAnsi="MS Gothic" w:cs="Arial" w:hint="eastAsia"/>
              <w:szCs w:val="22"/>
            </w:rPr>
            <w:t>☒</w:t>
          </w:r>
        </w:sdtContent>
      </w:sdt>
      <w:r w:rsidR="002238E0">
        <w:rPr>
          <w:rFonts w:cs="Arial"/>
          <w:szCs w:val="22"/>
        </w:rPr>
        <w:tab/>
      </w:r>
      <w:r w:rsidR="00342DE0" w:rsidRPr="00701A0B">
        <w:rPr>
          <w:rFonts w:cs="Arial"/>
          <w:szCs w:val="22"/>
        </w:rPr>
        <w:t xml:space="preserve">Preisblatt </w:t>
      </w:r>
    </w:p>
    <w:p w14:paraId="0CCBA03A" w14:textId="4F8993E8" w:rsidR="00C53149" w:rsidRPr="00AB120F" w:rsidRDefault="00A74087" w:rsidP="00C53149">
      <w:pPr>
        <w:pStyle w:val="Listenabsatz"/>
        <w:spacing w:line="276" w:lineRule="auto"/>
        <w:ind w:left="709"/>
        <w:rPr>
          <w:rFonts w:cs="Arial"/>
          <w:color w:val="92D050"/>
          <w:szCs w:val="22"/>
        </w:rPr>
      </w:pPr>
      <w:sdt>
        <w:sdtPr>
          <w:rPr>
            <w:rFonts w:cs="Arial"/>
            <w:szCs w:val="22"/>
          </w:rPr>
          <w:id w:val="1876658289"/>
          <w14:checkbox>
            <w14:checked w14:val="0"/>
            <w14:checkedState w14:val="2612" w14:font="MS Gothic"/>
            <w14:uncheckedState w14:val="2610" w14:font="MS Gothic"/>
          </w14:checkbox>
        </w:sdtPr>
        <w:sdtEndPr/>
        <w:sdtContent>
          <w:r w:rsidR="00C53149">
            <w:rPr>
              <w:rFonts w:ascii="MS Gothic" w:eastAsia="MS Gothic" w:hAnsi="MS Gothic" w:cs="Arial" w:hint="eastAsia"/>
              <w:szCs w:val="22"/>
            </w:rPr>
            <w:t>☐</w:t>
          </w:r>
        </w:sdtContent>
      </w:sdt>
      <w:bookmarkStart w:id="3" w:name="_Hlk156986846"/>
      <w:r w:rsidR="002238E0">
        <w:rPr>
          <w:rFonts w:cs="Arial"/>
          <w:szCs w:val="22"/>
        </w:rPr>
        <w:tab/>
      </w:r>
      <w:r w:rsidR="00C53149" w:rsidRPr="00342DE0">
        <w:rPr>
          <w:rFonts w:cs="Arial"/>
          <w:szCs w:val="22"/>
        </w:rPr>
        <w:t xml:space="preserve">Vereinbarung zur Datenverarbeitung im Auftrag nach § 28 DSGVO </w:t>
      </w:r>
      <w:bookmarkEnd w:id="3"/>
      <w:r w:rsidR="00C53149" w:rsidRPr="00796884">
        <w:rPr>
          <w:rFonts w:cs="Arial"/>
          <w:i/>
          <w:iCs/>
          <w:color w:val="92D050"/>
          <w:szCs w:val="22"/>
        </w:rPr>
        <w:t>(ggfs.)</w:t>
      </w:r>
    </w:p>
    <w:p w14:paraId="121F877C" w14:textId="38DF80D0" w:rsidR="00342DE0" w:rsidRPr="00AB120F" w:rsidRDefault="00A74087" w:rsidP="00C53149">
      <w:pPr>
        <w:pStyle w:val="Listenabsatz"/>
        <w:spacing w:line="276" w:lineRule="auto"/>
        <w:ind w:left="709"/>
        <w:rPr>
          <w:rFonts w:cs="Arial"/>
          <w:color w:val="92D050"/>
          <w:szCs w:val="22"/>
        </w:rPr>
      </w:pPr>
      <w:sdt>
        <w:sdtPr>
          <w:rPr>
            <w:rFonts w:cs="Arial"/>
            <w:szCs w:val="22"/>
          </w:rPr>
          <w:id w:val="-324588711"/>
          <w14:checkbox>
            <w14:checked w14:val="0"/>
            <w14:checkedState w14:val="2612" w14:font="MS Gothic"/>
            <w14:uncheckedState w14:val="2610" w14:font="MS Gothic"/>
          </w14:checkbox>
        </w:sdtPr>
        <w:sdtEndPr/>
        <w:sdtContent>
          <w:r w:rsidR="00342DE0">
            <w:rPr>
              <w:rFonts w:ascii="MS Gothic" w:eastAsia="MS Gothic" w:hAnsi="MS Gothic" w:cs="Arial" w:hint="eastAsia"/>
              <w:szCs w:val="22"/>
            </w:rPr>
            <w:t>☐</w:t>
          </w:r>
        </w:sdtContent>
      </w:sdt>
      <w:r w:rsidR="002238E0">
        <w:rPr>
          <w:rFonts w:cs="Arial"/>
          <w:szCs w:val="22"/>
        </w:rPr>
        <w:tab/>
      </w:r>
      <w:r w:rsidR="00342DE0" w:rsidRPr="00701A0B">
        <w:rPr>
          <w:rFonts w:cs="Arial"/>
          <w:szCs w:val="22"/>
        </w:rPr>
        <w:t xml:space="preserve">Erklärung Bietergemeinschaft </w:t>
      </w:r>
      <w:r w:rsidR="00342DE0" w:rsidRPr="00796884">
        <w:rPr>
          <w:rFonts w:cs="Arial"/>
          <w:i/>
          <w:iCs/>
          <w:color w:val="92D050"/>
          <w:szCs w:val="22"/>
        </w:rPr>
        <w:t>(</w:t>
      </w:r>
      <w:r w:rsidR="0089798A" w:rsidRPr="00796884">
        <w:rPr>
          <w:rFonts w:cs="Arial"/>
          <w:i/>
          <w:iCs/>
          <w:color w:val="92D050"/>
          <w:szCs w:val="22"/>
        </w:rPr>
        <w:t>nur, wenn diese zugelassen werden</w:t>
      </w:r>
      <w:r w:rsidR="00342DE0" w:rsidRPr="00796884">
        <w:rPr>
          <w:rFonts w:cs="Arial"/>
          <w:i/>
          <w:iCs/>
          <w:color w:val="92D050"/>
          <w:szCs w:val="22"/>
        </w:rPr>
        <w:t>)</w:t>
      </w:r>
    </w:p>
    <w:p w14:paraId="3ECD2CCE" w14:textId="2F6CAABF" w:rsidR="007A679B" w:rsidRPr="00796884" w:rsidRDefault="00A74087" w:rsidP="00C53149">
      <w:pPr>
        <w:pStyle w:val="Listenabsatz"/>
        <w:spacing w:line="276" w:lineRule="auto"/>
        <w:ind w:left="709"/>
        <w:rPr>
          <w:rFonts w:cs="Arial"/>
          <w:i/>
          <w:iCs/>
          <w:color w:val="92D050"/>
          <w:szCs w:val="22"/>
        </w:rPr>
      </w:pPr>
      <w:sdt>
        <w:sdtPr>
          <w:rPr>
            <w:rFonts w:cs="Arial"/>
            <w:szCs w:val="22"/>
          </w:rPr>
          <w:id w:val="2046715408"/>
          <w14:checkbox>
            <w14:checked w14:val="0"/>
            <w14:checkedState w14:val="2612" w14:font="MS Gothic"/>
            <w14:uncheckedState w14:val="2610" w14:font="MS Gothic"/>
          </w14:checkbox>
        </w:sdtPr>
        <w:sdtEndPr/>
        <w:sdtContent>
          <w:r w:rsidR="00342DE0">
            <w:rPr>
              <w:rFonts w:ascii="MS Gothic" w:eastAsia="MS Gothic" w:hAnsi="MS Gothic" w:cs="Arial" w:hint="eastAsia"/>
              <w:szCs w:val="22"/>
            </w:rPr>
            <w:t>☐</w:t>
          </w:r>
        </w:sdtContent>
      </w:sdt>
      <w:r w:rsidR="002238E0">
        <w:rPr>
          <w:rFonts w:cs="Arial"/>
          <w:szCs w:val="22"/>
        </w:rPr>
        <w:tab/>
      </w:r>
      <w:r w:rsidR="007A679B" w:rsidRPr="00701A0B">
        <w:rPr>
          <w:rFonts w:cs="Arial"/>
          <w:szCs w:val="22"/>
        </w:rPr>
        <w:t xml:space="preserve">Erklärung zu § 4 Abs. 1 NTVergG </w:t>
      </w:r>
      <w:bookmarkStart w:id="4" w:name="_Hlk156986810"/>
      <w:r w:rsidR="007A679B" w:rsidRPr="00796884">
        <w:rPr>
          <w:rFonts w:cs="Arial"/>
          <w:i/>
          <w:iCs/>
          <w:color w:val="92D050"/>
          <w:szCs w:val="22"/>
        </w:rPr>
        <w:t>(erst ab einem Auftragswert von 20.000 EUR)</w:t>
      </w:r>
    </w:p>
    <w:bookmarkEnd w:id="4"/>
    <w:p w14:paraId="6FE9A657" w14:textId="77777777" w:rsidR="00152F82" w:rsidRPr="00701A0B" w:rsidRDefault="00152F82" w:rsidP="00EB68BA">
      <w:pPr>
        <w:spacing w:line="276" w:lineRule="auto"/>
        <w:rPr>
          <w:rFonts w:ascii="Arial" w:eastAsia="Arial" w:hAnsi="Arial" w:cs="Arial"/>
          <w:color w:val="000000"/>
          <w:szCs w:val="22"/>
        </w:rPr>
      </w:pPr>
    </w:p>
    <w:p w14:paraId="5E5D2D3C" w14:textId="77777777" w:rsidR="0089798A" w:rsidRDefault="0089798A" w:rsidP="00EB68BA">
      <w:pPr>
        <w:spacing w:after="5" w:line="276" w:lineRule="auto"/>
        <w:ind w:left="-5" w:hanging="10"/>
        <w:rPr>
          <w:rFonts w:ascii="Arial" w:eastAsia="Arial" w:hAnsi="Arial" w:cs="Arial"/>
          <w:color w:val="000000"/>
          <w:szCs w:val="22"/>
        </w:rPr>
      </w:pPr>
    </w:p>
    <w:p w14:paraId="240692E6" w14:textId="77777777" w:rsidR="0089798A" w:rsidRDefault="0089798A" w:rsidP="00EB68BA">
      <w:pPr>
        <w:spacing w:after="5" w:line="276" w:lineRule="auto"/>
        <w:ind w:left="-5" w:hanging="10"/>
        <w:rPr>
          <w:rFonts w:ascii="Arial" w:eastAsia="Arial" w:hAnsi="Arial" w:cs="Arial"/>
          <w:color w:val="000000"/>
          <w:szCs w:val="22"/>
        </w:rPr>
      </w:pPr>
    </w:p>
    <w:p w14:paraId="719F5DB9" w14:textId="379D2E50" w:rsidR="00152F82" w:rsidRPr="00701A0B" w:rsidRDefault="00152F82" w:rsidP="00EB68BA">
      <w:pPr>
        <w:spacing w:after="5" w:line="276" w:lineRule="auto"/>
        <w:ind w:left="-5" w:hanging="10"/>
        <w:rPr>
          <w:rFonts w:ascii="Arial" w:eastAsia="Arial" w:hAnsi="Arial" w:cs="Arial"/>
          <w:color w:val="000000"/>
          <w:szCs w:val="22"/>
        </w:rPr>
      </w:pPr>
      <w:r w:rsidRPr="00701A0B">
        <w:rPr>
          <w:rFonts w:ascii="Arial" w:eastAsia="Arial" w:hAnsi="Arial" w:cs="Arial"/>
          <w:color w:val="000000"/>
          <w:szCs w:val="22"/>
        </w:rPr>
        <w:t>Mit freundlichen Grüßen</w:t>
      </w:r>
    </w:p>
    <w:sectPr w:rsidR="00152F82" w:rsidRPr="00701A0B" w:rsidSect="00B52FB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709" w:right="1134" w:bottom="1418" w:left="136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FDFC" w14:textId="77777777" w:rsidR="00152F82" w:rsidRDefault="00152F82">
      <w:r>
        <w:separator/>
      </w:r>
    </w:p>
  </w:endnote>
  <w:endnote w:type="continuationSeparator" w:id="0">
    <w:p w14:paraId="575D2C06" w14:textId="77777777" w:rsidR="00152F82" w:rsidRDefault="0015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A1D8" w14:textId="77777777" w:rsidR="007A679B" w:rsidRDefault="007A67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4317" w14:textId="77777777" w:rsidR="007A679B" w:rsidRDefault="007A67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2F74" w14:textId="77777777" w:rsidR="007A679B" w:rsidRDefault="007A67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04E2" w14:textId="77777777" w:rsidR="00152F82" w:rsidRDefault="00152F82">
      <w:r>
        <w:separator/>
      </w:r>
    </w:p>
  </w:footnote>
  <w:footnote w:type="continuationSeparator" w:id="0">
    <w:p w14:paraId="1251CC4D" w14:textId="77777777" w:rsidR="00152F82" w:rsidRDefault="0015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BD4" w14:textId="77777777" w:rsidR="007E3BFC" w:rsidRDefault="007E3B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3EFB3D0" w14:textId="77777777" w:rsidR="007E3BFC" w:rsidRDefault="007E3B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DF79" w14:textId="77777777" w:rsidR="007E3BFC" w:rsidRPr="00050DA8" w:rsidRDefault="007E3BFC">
    <w:pPr>
      <w:pStyle w:val="Kopfzeile"/>
      <w:jc w:val="center"/>
      <w:rPr>
        <w:rFonts w:ascii="Arial" w:hAnsi="Arial" w:cs="Arial"/>
      </w:rPr>
    </w:pPr>
    <w:r w:rsidRPr="00050DA8">
      <w:rPr>
        <w:rStyle w:val="Seitenzahl"/>
        <w:rFonts w:ascii="Arial" w:hAnsi="Arial" w:cs="Arial"/>
      </w:rPr>
      <w:t>-</w:t>
    </w:r>
    <w:r w:rsidR="00645BD2" w:rsidRPr="00050DA8">
      <w:rPr>
        <w:rStyle w:val="Seitenzahl"/>
        <w:rFonts w:ascii="Arial" w:hAnsi="Arial" w:cs="Arial"/>
      </w:rPr>
      <w:t xml:space="preserve"> </w:t>
    </w:r>
    <w:r w:rsidRPr="00050DA8">
      <w:rPr>
        <w:rStyle w:val="Seitenzahl"/>
        <w:rFonts w:ascii="Arial" w:hAnsi="Arial" w:cs="Arial"/>
      </w:rPr>
      <w:fldChar w:fldCharType="begin"/>
    </w:r>
    <w:r w:rsidRPr="00050DA8">
      <w:rPr>
        <w:rStyle w:val="Seitenzahl"/>
        <w:rFonts w:ascii="Arial" w:hAnsi="Arial" w:cs="Arial"/>
      </w:rPr>
      <w:instrText xml:space="preserve"> PAGE </w:instrText>
    </w:r>
    <w:r w:rsidRPr="00050DA8">
      <w:rPr>
        <w:rStyle w:val="Seitenzahl"/>
        <w:rFonts w:ascii="Arial" w:hAnsi="Arial" w:cs="Arial"/>
      </w:rPr>
      <w:fldChar w:fldCharType="separate"/>
    </w:r>
    <w:r w:rsidR="008761D5">
      <w:rPr>
        <w:rStyle w:val="Seitenzahl"/>
        <w:rFonts w:ascii="Arial" w:hAnsi="Arial" w:cs="Arial"/>
        <w:noProof/>
      </w:rPr>
      <w:t>2</w:t>
    </w:r>
    <w:r w:rsidRPr="00050DA8">
      <w:rPr>
        <w:rStyle w:val="Seitenzahl"/>
        <w:rFonts w:ascii="Arial" w:hAnsi="Arial" w:cs="Arial"/>
      </w:rPr>
      <w:fldChar w:fldCharType="end"/>
    </w:r>
    <w:r w:rsidR="00050DA8" w:rsidRPr="00050DA8">
      <w:rPr>
        <w:rStyle w:val="Seitenzahl"/>
        <w:rFonts w:ascii="Arial" w:hAnsi="Arial" w:cs="Arial"/>
      </w:rPr>
      <w:t xml:space="preserve"> </w:t>
    </w:r>
    <w:r w:rsidRPr="00050DA8">
      <w:rPr>
        <w:rStyle w:val="Seitenzahl"/>
        <w:rFonts w:ascii="Arial" w:hAnsi="Arial" w:cs="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3A29" w14:textId="39B24318" w:rsidR="007A679B" w:rsidRPr="00227ACD" w:rsidRDefault="00B52FB2">
    <w:pPr>
      <w:pStyle w:val="Kopfzeile"/>
      <w:rPr>
        <w:rFonts w:ascii="Arial" w:hAnsi="Arial" w:cs="Arial"/>
        <w:b/>
        <w:bCs/>
        <w:color w:val="92D050"/>
      </w:rPr>
    </w:pPr>
    <w:r w:rsidRPr="00227ACD">
      <w:rPr>
        <w:rFonts w:ascii="Arial" w:hAnsi="Arial" w:cs="Arial"/>
        <w:b/>
        <w:bCs/>
        <w:color w:val="92D050"/>
      </w:rPr>
      <w:t>Kopf der 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709" w:hanging="708"/>
      </w:pPr>
    </w:lvl>
    <w:lvl w:ilvl="4">
      <w:start w:val="1"/>
      <w:numFmt w:val="decimal"/>
      <w:pStyle w:val="berschrift5"/>
      <w:lvlText w:val="%1.%2.%3.%4.%5"/>
      <w:legacy w:legacy="1" w:legacySpace="144" w:legacyIndent="708"/>
      <w:lvlJc w:val="left"/>
      <w:pPr>
        <w:ind w:left="709"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1EF024EB"/>
    <w:multiLevelType w:val="hybridMultilevel"/>
    <w:tmpl w:val="F0A6B950"/>
    <w:lvl w:ilvl="0" w:tplc="2C26F7D8">
      <w:start w:val="1"/>
      <w:numFmt w:val="lowerLetter"/>
      <w:lvlText w:val="%1."/>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6E29C8"/>
    <w:multiLevelType w:val="multilevel"/>
    <w:tmpl w:val="61F4564A"/>
    <w:lvl w:ilvl="0">
      <w:start w:val="1"/>
      <w:numFmt w:val="lowerLetter"/>
      <w:lvlText w:val="%1)"/>
      <w:lvlJc w:val="left"/>
      <w:pPr>
        <w:ind w:left="360" w:hanging="360"/>
      </w:pPr>
      <w:rPr>
        <w:rFonts w:hint="default"/>
        <w:b/>
        <w:sz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DEC5F13"/>
    <w:multiLevelType w:val="hybridMultilevel"/>
    <w:tmpl w:val="56705790"/>
    <w:lvl w:ilvl="0" w:tplc="04070011">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1449F1"/>
    <w:multiLevelType w:val="hybridMultilevel"/>
    <w:tmpl w:val="F2A662A0"/>
    <w:lvl w:ilvl="0" w:tplc="E1C8754E">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82"/>
    <w:rsid w:val="0000391C"/>
    <w:rsid w:val="000204F5"/>
    <w:rsid w:val="00032C48"/>
    <w:rsid w:val="000435EA"/>
    <w:rsid w:val="00046921"/>
    <w:rsid w:val="00047003"/>
    <w:rsid w:val="00050DA8"/>
    <w:rsid w:val="000547AB"/>
    <w:rsid w:val="00076265"/>
    <w:rsid w:val="000915F2"/>
    <w:rsid w:val="000C1AE5"/>
    <w:rsid w:val="000E0D28"/>
    <w:rsid w:val="000E66A3"/>
    <w:rsid w:val="00130C62"/>
    <w:rsid w:val="00135A97"/>
    <w:rsid w:val="00145B71"/>
    <w:rsid w:val="00152F82"/>
    <w:rsid w:val="0015502E"/>
    <w:rsid w:val="001618D6"/>
    <w:rsid w:val="00164FCC"/>
    <w:rsid w:val="00186B76"/>
    <w:rsid w:val="001A1BAE"/>
    <w:rsid w:val="001B6EB6"/>
    <w:rsid w:val="001C52B7"/>
    <w:rsid w:val="002238E0"/>
    <w:rsid w:val="00227ACD"/>
    <w:rsid w:val="00231A28"/>
    <w:rsid w:val="0023734E"/>
    <w:rsid w:val="00264EA3"/>
    <w:rsid w:val="002A2ECF"/>
    <w:rsid w:val="002B724D"/>
    <w:rsid w:val="002B7762"/>
    <w:rsid w:val="002E2A2F"/>
    <w:rsid w:val="002F2F34"/>
    <w:rsid w:val="00324C5C"/>
    <w:rsid w:val="00333094"/>
    <w:rsid w:val="00342DE0"/>
    <w:rsid w:val="00343BC2"/>
    <w:rsid w:val="003508FA"/>
    <w:rsid w:val="0036385B"/>
    <w:rsid w:val="00370333"/>
    <w:rsid w:val="0038301A"/>
    <w:rsid w:val="003A470F"/>
    <w:rsid w:val="003B1E50"/>
    <w:rsid w:val="003B6129"/>
    <w:rsid w:val="003E5AE4"/>
    <w:rsid w:val="004151A4"/>
    <w:rsid w:val="00416EC7"/>
    <w:rsid w:val="0042791F"/>
    <w:rsid w:val="004F45E2"/>
    <w:rsid w:val="00510B9E"/>
    <w:rsid w:val="0057097B"/>
    <w:rsid w:val="00572B1F"/>
    <w:rsid w:val="00591224"/>
    <w:rsid w:val="005B2F60"/>
    <w:rsid w:val="005D0C72"/>
    <w:rsid w:val="0061778E"/>
    <w:rsid w:val="00645B70"/>
    <w:rsid w:val="00645BD2"/>
    <w:rsid w:val="0065096B"/>
    <w:rsid w:val="00681E48"/>
    <w:rsid w:val="006D0375"/>
    <w:rsid w:val="006D11AD"/>
    <w:rsid w:val="006D301C"/>
    <w:rsid w:val="006F687E"/>
    <w:rsid w:val="00701A0B"/>
    <w:rsid w:val="00730D27"/>
    <w:rsid w:val="00743C96"/>
    <w:rsid w:val="00751A1E"/>
    <w:rsid w:val="0076043B"/>
    <w:rsid w:val="00784622"/>
    <w:rsid w:val="00786D97"/>
    <w:rsid w:val="00796884"/>
    <w:rsid w:val="007A3F25"/>
    <w:rsid w:val="007A679B"/>
    <w:rsid w:val="007C7F5B"/>
    <w:rsid w:val="007E3432"/>
    <w:rsid w:val="007E3BFC"/>
    <w:rsid w:val="007E4740"/>
    <w:rsid w:val="007F1AE6"/>
    <w:rsid w:val="007F45EC"/>
    <w:rsid w:val="00830948"/>
    <w:rsid w:val="008340A2"/>
    <w:rsid w:val="00851359"/>
    <w:rsid w:val="008531D8"/>
    <w:rsid w:val="008601D2"/>
    <w:rsid w:val="0086391E"/>
    <w:rsid w:val="00867135"/>
    <w:rsid w:val="00871BDE"/>
    <w:rsid w:val="008761D5"/>
    <w:rsid w:val="0089762B"/>
    <w:rsid w:val="0089798A"/>
    <w:rsid w:val="008A0D23"/>
    <w:rsid w:val="008B3473"/>
    <w:rsid w:val="008C7515"/>
    <w:rsid w:val="008F4F8C"/>
    <w:rsid w:val="0091098B"/>
    <w:rsid w:val="009262E7"/>
    <w:rsid w:val="009627B2"/>
    <w:rsid w:val="00962845"/>
    <w:rsid w:val="00964986"/>
    <w:rsid w:val="009814AD"/>
    <w:rsid w:val="00984AF6"/>
    <w:rsid w:val="00A05D9F"/>
    <w:rsid w:val="00A06E44"/>
    <w:rsid w:val="00A132EC"/>
    <w:rsid w:val="00A74087"/>
    <w:rsid w:val="00A90E39"/>
    <w:rsid w:val="00AB120F"/>
    <w:rsid w:val="00AB409F"/>
    <w:rsid w:val="00B0727B"/>
    <w:rsid w:val="00B270E0"/>
    <w:rsid w:val="00B33B54"/>
    <w:rsid w:val="00B375E8"/>
    <w:rsid w:val="00B52FB2"/>
    <w:rsid w:val="00BA0AAC"/>
    <w:rsid w:val="00BA0BD5"/>
    <w:rsid w:val="00BB171F"/>
    <w:rsid w:val="00BB5391"/>
    <w:rsid w:val="00BD7BEB"/>
    <w:rsid w:val="00BE7C4C"/>
    <w:rsid w:val="00BF0A1A"/>
    <w:rsid w:val="00C01037"/>
    <w:rsid w:val="00C0768C"/>
    <w:rsid w:val="00C349DF"/>
    <w:rsid w:val="00C5181C"/>
    <w:rsid w:val="00C52E80"/>
    <w:rsid w:val="00C53149"/>
    <w:rsid w:val="00C53B99"/>
    <w:rsid w:val="00C61911"/>
    <w:rsid w:val="00C62820"/>
    <w:rsid w:val="00C7746A"/>
    <w:rsid w:val="00C80AAB"/>
    <w:rsid w:val="00CB6E08"/>
    <w:rsid w:val="00CD048F"/>
    <w:rsid w:val="00CD0BB8"/>
    <w:rsid w:val="00CF4F79"/>
    <w:rsid w:val="00D518F2"/>
    <w:rsid w:val="00D51948"/>
    <w:rsid w:val="00D6362F"/>
    <w:rsid w:val="00D81748"/>
    <w:rsid w:val="00DA15A6"/>
    <w:rsid w:val="00DB0212"/>
    <w:rsid w:val="00DC3658"/>
    <w:rsid w:val="00DF6944"/>
    <w:rsid w:val="00E10643"/>
    <w:rsid w:val="00E212A9"/>
    <w:rsid w:val="00E25C96"/>
    <w:rsid w:val="00E71B6A"/>
    <w:rsid w:val="00EB68BA"/>
    <w:rsid w:val="00EF06F6"/>
    <w:rsid w:val="00F02243"/>
    <w:rsid w:val="00F02422"/>
    <w:rsid w:val="00F27118"/>
    <w:rsid w:val="00F640F8"/>
    <w:rsid w:val="00F841F8"/>
    <w:rsid w:val="00FA27DF"/>
    <w:rsid w:val="00FA55CD"/>
    <w:rsid w:val="00FC0DAC"/>
    <w:rsid w:val="00FE679B"/>
    <w:rsid w:val="00FF3E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E1FB61"/>
  <w15:chartTrackingRefBased/>
  <w15:docId w15:val="{CCA5222F-7CB7-44F7-9BDD-E0025A52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Frutiger Light" w:hAnsi="Frutiger Light"/>
      <w:sz w:val="22"/>
    </w:rPr>
  </w:style>
  <w:style w:type="paragraph" w:styleId="berschrift1">
    <w:name w:val="heading 1"/>
    <w:basedOn w:val="Standard"/>
    <w:next w:val="absgliederung"/>
    <w:qFormat/>
    <w:pPr>
      <w:keepNext/>
      <w:numPr>
        <w:numId w:val="1"/>
      </w:numPr>
      <w:spacing w:before="240" w:after="120" w:line="360" w:lineRule="auto"/>
      <w:outlineLvl w:val="0"/>
    </w:pPr>
    <w:rPr>
      <w:b/>
      <w:kern w:val="28"/>
    </w:rPr>
  </w:style>
  <w:style w:type="paragraph" w:styleId="berschrift2">
    <w:name w:val="heading 2"/>
    <w:basedOn w:val="Standard"/>
    <w:next w:val="absgliederung"/>
    <w:qFormat/>
    <w:pPr>
      <w:keepNext/>
      <w:numPr>
        <w:ilvl w:val="1"/>
        <w:numId w:val="1"/>
      </w:numPr>
      <w:spacing w:before="240" w:after="120" w:line="360" w:lineRule="auto"/>
      <w:ind w:hanging="709"/>
      <w:outlineLvl w:val="1"/>
    </w:pPr>
    <w:rPr>
      <w:b/>
    </w:rPr>
  </w:style>
  <w:style w:type="paragraph" w:styleId="berschrift3">
    <w:name w:val="heading 3"/>
    <w:basedOn w:val="Standard"/>
    <w:next w:val="absgliederung"/>
    <w:qFormat/>
    <w:pPr>
      <w:keepNext/>
      <w:numPr>
        <w:ilvl w:val="2"/>
        <w:numId w:val="1"/>
      </w:numPr>
      <w:spacing w:before="240" w:after="120" w:line="360" w:lineRule="auto"/>
      <w:ind w:hanging="709"/>
      <w:outlineLvl w:val="2"/>
    </w:pPr>
    <w:rPr>
      <w:b/>
    </w:rPr>
  </w:style>
  <w:style w:type="paragraph" w:styleId="berschrift4">
    <w:name w:val="heading 4"/>
    <w:basedOn w:val="Standard"/>
    <w:next w:val="absgliederung"/>
    <w:qFormat/>
    <w:pPr>
      <w:keepNext/>
      <w:numPr>
        <w:ilvl w:val="3"/>
        <w:numId w:val="1"/>
      </w:numPr>
      <w:spacing w:before="240" w:after="120"/>
      <w:ind w:hanging="709"/>
      <w:outlineLvl w:val="3"/>
    </w:pPr>
    <w:rPr>
      <w:b/>
    </w:rPr>
  </w:style>
  <w:style w:type="paragraph" w:styleId="berschrift5">
    <w:name w:val="heading 5"/>
    <w:basedOn w:val="Standard"/>
    <w:next w:val="absgliederung"/>
    <w:qFormat/>
    <w:pPr>
      <w:numPr>
        <w:ilvl w:val="4"/>
        <w:numId w:val="1"/>
      </w:numPr>
      <w:spacing w:before="240" w:after="120" w:line="360" w:lineRule="auto"/>
      <w:ind w:hanging="709"/>
      <w:outlineLvl w:val="4"/>
    </w:pPr>
    <w:rPr>
      <w:b/>
    </w:rPr>
  </w:style>
  <w:style w:type="paragraph" w:styleId="berschrift6">
    <w:name w:val="heading 6"/>
    <w:basedOn w:val="Standard"/>
    <w:next w:val="Standard"/>
    <w:qFormat/>
    <w:pPr>
      <w:numPr>
        <w:ilvl w:val="5"/>
        <w:numId w:val="1"/>
      </w:numPr>
      <w:spacing w:before="240" w:after="60"/>
      <w:outlineLvl w:val="5"/>
    </w:pPr>
    <w:rPr>
      <w:rFonts w:ascii="Arial" w:hAnsi="Arial"/>
      <w:i/>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customStyle="1" w:styleId="absgliederung">
    <w:name w:val="abs_gliederung"/>
    <w:basedOn w:val="Standard"/>
    <w:pPr>
      <w:spacing w:line="360" w:lineRule="auto"/>
      <w:ind w:left="737"/>
    </w:pPr>
  </w:style>
  <w:style w:type="paragraph" w:styleId="Sprechblasentext">
    <w:name w:val="Balloon Text"/>
    <w:basedOn w:val="Standard"/>
    <w:semiHidden/>
    <w:rsid w:val="001B6EB6"/>
    <w:rPr>
      <w:rFonts w:ascii="Tahoma" w:hAnsi="Tahoma" w:cs="Tahoma"/>
      <w:sz w:val="16"/>
      <w:szCs w:val="16"/>
    </w:rPr>
  </w:style>
  <w:style w:type="character" w:styleId="Hyperlink">
    <w:name w:val="Hyperlink"/>
    <w:basedOn w:val="Absatz-Standardschriftart"/>
    <w:rsid w:val="00AB409F"/>
    <w:rPr>
      <w:color w:val="0000FF"/>
      <w:u w:val="single"/>
    </w:rPr>
  </w:style>
  <w:style w:type="character" w:customStyle="1" w:styleId="FuzeileZchn">
    <w:name w:val="Fußzeile Zchn"/>
    <w:link w:val="Fuzeile"/>
    <w:rsid w:val="0057097B"/>
    <w:rPr>
      <w:rFonts w:ascii="Frutiger Light" w:hAnsi="Frutiger Light"/>
      <w:sz w:val="22"/>
    </w:rPr>
  </w:style>
  <w:style w:type="paragraph" w:styleId="Funotentext">
    <w:name w:val="footnote text"/>
    <w:basedOn w:val="Standard"/>
    <w:link w:val="FunotentextZchn"/>
    <w:rsid w:val="00E71B6A"/>
    <w:rPr>
      <w:sz w:val="20"/>
    </w:rPr>
  </w:style>
  <w:style w:type="character" w:customStyle="1" w:styleId="FunotentextZchn">
    <w:name w:val="Fußnotentext Zchn"/>
    <w:basedOn w:val="Absatz-Standardschriftart"/>
    <w:link w:val="Funotentext"/>
    <w:rsid w:val="00E71B6A"/>
    <w:rPr>
      <w:rFonts w:ascii="Frutiger Light" w:hAnsi="Frutiger Light"/>
    </w:rPr>
  </w:style>
  <w:style w:type="character" w:styleId="Funotenzeichen">
    <w:name w:val="footnote reference"/>
    <w:basedOn w:val="Absatz-Standardschriftart"/>
    <w:rsid w:val="00E71B6A"/>
    <w:rPr>
      <w:vertAlign w:val="superscript"/>
    </w:rPr>
  </w:style>
  <w:style w:type="paragraph" w:customStyle="1" w:styleId="Default">
    <w:name w:val="Default"/>
    <w:rsid w:val="000204F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F4F8C"/>
    <w:pPr>
      <w:ind w:left="720"/>
      <w:contextualSpacing/>
    </w:pPr>
    <w:rPr>
      <w:rFonts w:ascii="Arial" w:hAnsi="Arial"/>
    </w:rPr>
  </w:style>
  <w:style w:type="paragraph" w:customStyle="1" w:styleId="CM36">
    <w:name w:val="CM36"/>
    <w:basedOn w:val="Default"/>
    <w:next w:val="Default"/>
    <w:uiPriority w:val="99"/>
    <w:rsid w:val="008F4F8C"/>
    <w:rPr>
      <w:color w:val="auto"/>
    </w:rPr>
  </w:style>
  <w:style w:type="table" w:styleId="Tabellenraster">
    <w:name w:val="Table Grid"/>
    <w:basedOn w:val="NormaleTabelle"/>
    <w:rsid w:val="002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79D-7A05-4852-AAE0-2E5D88FC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Bearbeitet von</vt:lpstr>
    </vt:vector>
  </TitlesOfParts>
  <Company>Nds. Kultusministerium</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Bearbeitet von</dc:title>
  <dc:subject/>
  <dc:creator>Czerwinski, Eva (MK)</dc:creator>
  <cp:keywords/>
  <cp:lastModifiedBy>Witte, Susanne (RLSB-OS)</cp:lastModifiedBy>
  <cp:revision>4</cp:revision>
  <cp:lastPrinted>2019-12-20T11:33:00Z</cp:lastPrinted>
  <dcterms:created xsi:type="dcterms:W3CDTF">2024-01-24T10:52:00Z</dcterms:created>
  <dcterms:modified xsi:type="dcterms:W3CDTF">2024-01-24T12:10:00Z</dcterms:modified>
</cp:coreProperties>
</file>