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7EA66" w14:textId="77777777" w:rsidR="00F13C32" w:rsidRPr="005F527C" w:rsidRDefault="00F13C32" w:rsidP="00BC3A3E">
      <w:pPr>
        <w:pStyle w:val="Titel"/>
        <w:suppressAutoHyphens/>
        <w:ind w:left="0"/>
        <w:jc w:val="both"/>
        <w:rPr>
          <w:b w:val="0"/>
          <w:i/>
          <w:color w:val="FF0000"/>
          <w:szCs w:val="28"/>
        </w:rPr>
      </w:pPr>
      <w:r w:rsidRPr="005F527C">
        <w:rPr>
          <w:b w:val="0"/>
          <w:i/>
          <w:color w:val="FF0000"/>
          <w:szCs w:val="28"/>
        </w:rPr>
        <w:t>MUSTER</w:t>
      </w:r>
    </w:p>
    <w:p w14:paraId="1AC84AE3" w14:textId="77777777" w:rsidR="00A66943" w:rsidRPr="006617BF" w:rsidRDefault="00A66943" w:rsidP="00BC3A3E">
      <w:pPr>
        <w:pStyle w:val="Titel"/>
        <w:suppressAutoHyphens/>
        <w:jc w:val="both"/>
        <w:rPr>
          <w:color w:val="auto"/>
          <w:sz w:val="28"/>
          <w:szCs w:val="28"/>
        </w:rPr>
      </w:pPr>
      <w:r w:rsidRPr="006617BF">
        <w:rPr>
          <w:color w:val="auto"/>
          <w:sz w:val="28"/>
          <w:szCs w:val="28"/>
        </w:rPr>
        <w:t xml:space="preserve">Satzung der Nachhaltigen Schülergenossenschaft </w:t>
      </w:r>
      <w:r w:rsidRPr="001031DA">
        <w:rPr>
          <w:color w:val="FF0000"/>
          <w:sz w:val="28"/>
          <w:szCs w:val="28"/>
        </w:rPr>
        <w:t xml:space="preserve">X </w:t>
      </w:r>
    </w:p>
    <w:p w14:paraId="10EDA0D6" w14:textId="77777777" w:rsidR="004F5EBA" w:rsidRPr="000C4EE7" w:rsidRDefault="00A66943" w:rsidP="00BC3A3E">
      <w:pPr>
        <w:suppressAutoHyphens/>
        <w:jc w:val="both"/>
        <w:rPr>
          <w:rFonts w:ascii="Arial" w:hAnsi="Arial" w:cs="Arial"/>
          <w:b/>
          <w:sz w:val="28"/>
          <w:szCs w:val="28"/>
        </w:rPr>
      </w:pPr>
      <w:r w:rsidRPr="006617BF">
        <w:rPr>
          <w:rFonts w:ascii="Arial" w:hAnsi="Arial" w:cs="Arial"/>
          <w:b/>
          <w:sz w:val="28"/>
          <w:szCs w:val="28"/>
        </w:rPr>
        <w:t xml:space="preserve">der </w:t>
      </w:r>
      <w:r w:rsidRPr="001031DA">
        <w:rPr>
          <w:rFonts w:ascii="Arial" w:hAnsi="Arial" w:cs="Arial"/>
          <w:b/>
          <w:color w:val="FF0000"/>
          <w:sz w:val="28"/>
          <w:szCs w:val="28"/>
        </w:rPr>
        <w:t>Schule X</w:t>
      </w:r>
    </w:p>
    <w:p w14:paraId="073FF854" w14:textId="77777777" w:rsidR="004F5EBA" w:rsidRDefault="004F5EBA" w:rsidP="00BC3A3E">
      <w:pPr>
        <w:widowControl w:val="0"/>
        <w:pBdr>
          <w:top w:val="single" w:sz="18" w:space="1" w:color="C0C0C0"/>
        </w:pBdr>
        <w:suppressAutoHyphens/>
        <w:spacing w:line="360" w:lineRule="auto"/>
        <w:jc w:val="both"/>
        <w:rPr>
          <w:sz w:val="16"/>
          <w:szCs w:val="16"/>
        </w:rPr>
      </w:pPr>
    </w:p>
    <w:p w14:paraId="3C26660A" w14:textId="77777777" w:rsidR="00A66943" w:rsidRPr="006617BF" w:rsidRDefault="00A66943" w:rsidP="006B676B">
      <w:pPr>
        <w:suppressAutoHyphens/>
        <w:jc w:val="both"/>
        <w:rPr>
          <w:rFonts w:ascii="Arial" w:hAnsi="Arial" w:cs="Arial"/>
          <w:sz w:val="28"/>
          <w:szCs w:val="28"/>
        </w:rPr>
      </w:pPr>
      <w:r w:rsidRPr="006617BF">
        <w:rPr>
          <w:rFonts w:ascii="Arial" w:hAnsi="Arial" w:cs="Arial"/>
          <w:sz w:val="28"/>
          <w:szCs w:val="28"/>
        </w:rPr>
        <w:t xml:space="preserve">Gründung der Schülergenossenschaft am </w:t>
      </w:r>
      <w:r w:rsidRPr="001031DA">
        <w:rPr>
          <w:rFonts w:ascii="Arial" w:hAnsi="Arial" w:cs="Arial"/>
          <w:color w:val="FF0000"/>
          <w:sz w:val="28"/>
          <w:szCs w:val="28"/>
        </w:rPr>
        <w:t>X</w:t>
      </w:r>
    </w:p>
    <w:p w14:paraId="282557F7" w14:textId="77777777" w:rsidR="004F5EBA" w:rsidRPr="006617BF" w:rsidRDefault="004F5EBA" w:rsidP="006B676B">
      <w:pPr>
        <w:suppressAutoHyphens/>
        <w:jc w:val="both"/>
        <w:rPr>
          <w:rFonts w:ascii="Arial" w:hAnsi="Arial" w:cs="Arial"/>
          <w:sz w:val="24"/>
          <w:szCs w:val="24"/>
        </w:rPr>
      </w:pPr>
    </w:p>
    <w:p w14:paraId="3BAC5966" w14:textId="77777777" w:rsidR="00144F3A" w:rsidRPr="001031DA" w:rsidRDefault="00144F3A" w:rsidP="001031DA">
      <w:pPr>
        <w:pStyle w:val="KeinLeerraum"/>
        <w:numPr>
          <w:ilvl w:val="0"/>
          <w:numId w:val="20"/>
        </w:numPr>
        <w:suppressAutoHyphens/>
        <w:ind w:left="284" w:hanging="227"/>
        <w:jc w:val="both"/>
        <w:rPr>
          <w:b/>
          <w:sz w:val="24"/>
        </w:rPr>
      </w:pPr>
      <w:r w:rsidRPr="001031DA">
        <w:rPr>
          <w:b/>
          <w:sz w:val="24"/>
        </w:rPr>
        <w:t>Name, Sitz, Zweck und Gegenstand</w:t>
      </w:r>
    </w:p>
    <w:p w14:paraId="5DEE8082" w14:textId="77777777" w:rsidR="00144F3A" w:rsidRDefault="00144F3A" w:rsidP="006B676B">
      <w:pPr>
        <w:pStyle w:val="KeinLeerraum"/>
        <w:suppressAutoHyphens/>
        <w:jc w:val="both"/>
        <w:rPr>
          <w:b/>
        </w:rPr>
      </w:pPr>
    </w:p>
    <w:p w14:paraId="21C4EEFE" w14:textId="77777777" w:rsidR="00A66943" w:rsidRPr="006B676B" w:rsidRDefault="00A66943" w:rsidP="006B676B">
      <w:pPr>
        <w:pStyle w:val="KeinLeerraum"/>
        <w:suppressAutoHyphens/>
        <w:jc w:val="both"/>
        <w:rPr>
          <w:b/>
        </w:rPr>
      </w:pPr>
      <w:r w:rsidRPr="006B676B">
        <w:rPr>
          <w:b/>
        </w:rPr>
        <w:t>§ 1</w:t>
      </w:r>
      <w:r w:rsidRPr="006B676B">
        <w:rPr>
          <w:b/>
        </w:rPr>
        <w:tab/>
        <w:t>Name</w:t>
      </w:r>
      <w:r w:rsidR="00144F3A">
        <w:rPr>
          <w:b/>
        </w:rPr>
        <w:t xml:space="preserve"> und Sitz</w:t>
      </w:r>
    </w:p>
    <w:p w14:paraId="1B11521A" w14:textId="77777777" w:rsidR="00A66943" w:rsidRPr="005F527C" w:rsidRDefault="00A66943" w:rsidP="002038C3">
      <w:pPr>
        <w:pStyle w:val="KeinLeerraum"/>
        <w:numPr>
          <w:ilvl w:val="0"/>
          <w:numId w:val="1"/>
        </w:numPr>
        <w:suppressAutoHyphens/>
        <w:ind w:left="1276" w:hanging="499"/>
        <w:jc w:val="both"/>
      </w:pPr>
      <w:r w:rsidRPr="005F527C">
        <w:t xml:space="preserve">Der vollständige Name der Schülergenossenschaft lautet: </w:t>
      </w:r>
      <w:r w:rsidRPr="001031DA">
        <w:rPr>
          <w:color w:val="FF0000"/>
        </w:rPr>
        <w:t>X</w:t>
      </w:r>
    </w:p>
    <w:p w14:paraId="02878265" w14:textId="77777777" w:rsidR="00A66943" w:rsidRPr="001031DA" w:rsidRDefault="00A66943" w:rsidP="001031DA">
      <w:pPr>
        <w:pStyle w:val="KeinLeerraum"/>
        <w:numPr>
          <w:ilvl w:val="0"/>
          <w:numId w:val="1"/>
        </w:numPr>
        <w:suppressAutoHyphens/>
        <w:ind w:left="1276" w:hanging="499"/>
        <w:jc w:val="both"/>
        <w:rPr>
          <w:color w:val="FF0000"/>
        </w:rPr>
      </w:pPr>
      <w:r w:rsidRPr="007E7183">
        <w:t xml:space="preserve">Die Schülergenossenschaft hat ihren Sitz in </w:t>
      </w:r>
      <w:r w:rsidRPr="001031DA">
        <w:rPr>
          <w:color w:val="FF0000"/>
        </w:rPr>
        <w:t>X. (Schule, Adresse)</w:t>
      </w:r>
    </w:p>
    <w:p w14:paraId="6F0D964A" w14:textId="77777777" w:rsidR="008659F0" w:rsidRDefault="008659F0" w:rsidP="006B676B">
      <w:pPr>
        <w:pStyle w:val="KeinLeerraum"/>
        <w:suppressAutoHyphens/>
        <w:jc w:val="both"/>
      </w:pPr>
    </w:p>
    <w:p w14:paraId="1BC32E41" w14:textId="77777777" w:rsidR="007E7183" w:rsidRPr="005F527C" w:rsidRDefault="007E7183" w:rsidP="008659F0">
      <w:pPr>
        <w:pStyle w:val="KeinLeerraum"/>
        <w:suppressAutoHyphens/>
        <w:jc w:val="both"/>
      </w:pPr>
    </w:p>
    <w:p w14:paraId="29D23660" w14:textId="77777777" w:rsidR="00A66943" w:rsidRPr="006B676B" w:rsidRDefault="00A66943" w:rsidP="006B676B">
      <w:pPr>
        <w:pStyle w:val="KeinLeerraum"/>
        <w:suppressAutoHyphens/>
        <w:jc w:val="both"/>
        <w:rPr>
          <w:b/>
        </w:rPr>
      </w:pPr>
      <w:r w:rsidRPr="006B676B">
        <w:rPr>
          <w:b/>
        </w:rPr>
        <w:t>§ 2</w:t>
      </w:r>
      <w:r w:rsidRPr="006B676B">
        <w:rPr>
          <w:b/>
        </w:rPr>
        <w:tab/>
        <w:t>Zweck und Gegenstand</w:t>
      </w:r>
    </w:p>
    <w:p w14:paraId="007CD4A6" w14:textId="77777777" w:rsidR="007E7183" w:rsidRDefault="00A66943" w:rsidP="002038C3">
      <w:pPr>
        <w:pStyle w:val="KeinLeerraum"/>
        <w:numPr>
          <w:ilvl w:val="0"/>
          <w:numId w:val="2"/>
        </w:numPr>
        <w:suppressAutoHyphens/>
        <w:ind w:left="1276" w:hanging="499"/>
        <w:jc w:val="both"/>
      </w:pPr>
      <w:r w:rsidRPr="005F527C">
        <w:t>Zweck der Schülergenossenschaft ist die Förderung und Betreuung der Mitglieder durch deren aktive Mitarbeit in der Genossenschaft.</w:t>
      </w:r>
    </w:p>
    <w:p w14:paraId="4FF69AA1" w14:textId="77777777" w:rsidR="00A66943" w:rsidRPr="007E7183" w:rsidRDefault="00A66943" w:rsidP="001031DA">
      <w:pPr>
        <w:pStyle w:val="KeinLeerraum"/>
        <w:suppressAutoHyphens/>
        <w:ind w:left="1276"/>
        <w:jc w:val="both"/>
      </w:pPr>
      <w:r w:rsidRPr="007E7183">
        <w:rPr>
          <w:i/>
          <w:color w:val="FF0000"/>
        </w:rPr>
        <w:t>(Hinweis auf Geschäftsbereiche schon vorhandener Schülerfirma hier möglich)</w:t>
      </w:r>
    </w:p>
    <w:p w14:paraId="4296E06A" w14:textId="4022CD19" w:rsidR="007E7183" w:rsidRPr="007E7183" w:rsidRDefault="00A66943" w:rsidP="001031DA">
      <w:pPr>
        <w:pStyle w:val="KeinLeerraum"/>
        <w:numPr>
          <w:ilvl w:val="0"/>
          <w:numId w:val="2"/>
        </w:numPr>
        <w:suppressAutoHyphens/>
        <w:ind w:left="1276" w:hanging="499"/>
        <w:jc w:val="both"/>
      </w:pPr>
      <w:r w:rsidRPr="007E7183">
        <w:t>Gegenstand des Geschäftsbetriebes ist / sind:</w:t>
      </w:r>
      <w:r w:rsidR="007E7183" w:rsidRPr="007E7183">
        <w:rPr>
          <w:color w:val="FF0000"/>
        </w:rPr>
        <w:t xml:space="preserve"> (</w:t>
      </w:r>
      <w:r w:rsidR="001031DA">
        <w:rPr>
          <w:color w:val="FF0000"/>
        </w:rPr>
        <w:t xml:space="preserve">folgend </w:t>
      </w:r>
      <w:r w:rsidR="007E7183" w:rsidRPr="007E7183">
        <w:rPr>
          <w:i/>
          <w:color w:val="FF0000"/>
        </w:rPr>
        <w:t>Beispiele</w:t>
      </w:r>
      <w:r w:rsidR="001031DA">
        <w:rPr>
          <w:i/>
          <w:color w:val="FF0000"/>
        </w:rPr>
        <w:t>; ggf. anpassen</w:t>
      </w:r>
      <w:r w:rsidR="007E7183" w:rsidRPr="007E7183">
        <w:rPr>
          <w:color w:val="FF0000"/>
        </w:rPr>
        <w:t>)</w:t>
      </w:r>
    </w:p>
    <w:p w14:paraId="312C2437" w14:textId="77777777" w:rsidR="006B676B" w:rsidRDefault="00A66943" w:rsidP="002038C3">
      <w:pPr>
        <w:pStyle w:val="KeinLeerraum"/>
        <w:numPr>
          <w:ilvl w:val="2"/>
          <w:numId w:val="3"/>
        </w:numPr>
        <w:suppressAutoHyphens/>
        <w:ind w:left="1560" w:hanging="284"/>
        <w:jc w:val="both"/>
      </w:pPr>
      <w:r w:rsidRPr="007E7183">
        <w:t>Verkauf von Schulmaterialien</w:t>
      </w:r>
    </w:p>
    <w:p w14:paraId="0576266E" w14:textId="77777777" w:rsidR="00A66943" w:rsidRPr="007E7183" w:rsidRDefault="00A66943" w:rsidP="001031DA">
      <w:pPr>
        <w:pStyle w:val="KeinLeerraum"/>
        <w:numPr>
          <w:ilvl w:val="2"/>
          <w:numId w:val="3"/>
        </w:numPr>
        <w:suppressAutoHyphens/>
        <w:ind w:left="1560" w:hanging="284"/>
        <w:jc w:val="both"/>
      </w:pPr>
      <w:r w:rsidRPr="007E7183">
        <w:t>Herstellung und Verkauf von Eigenproduktionen</w:t>
      </w:r>
    </w:p>
    <w:p w14:paraId="20ACF246" w14:textId="77777777" w:rsidR="00A66943" w:rsidRDefault="00A66943" w:rsidP="001031DA">
      <w:pPr>
        <w:pStyle w:val="KeinLeerraum"/>
        <w:numPr>
          <w:ilvl w:val="2"/>
          <w:numId w:val="3"/>
        </w:numPr>
        <w:suppressAutoHyphens/>
        <w:ind w:left="1560" w:hanging="284"/>
        <w:jc w:val="both"/>
      </w:pPr>
      <w:r w:rsidRPr="007E7183">
        <w:t>Durchführung von schulbezogenen Verkaufsaktionen</w:t>
      </w:r>
    </w:p>
    <w:p w14:paraId="25D736A1" w14:textId="77777777" w:rsidR="00A66943" w:rsidRPr="007E7183" w:rsidRDefault="00A66943" w:rsidP="002038C3">
      <w:pPr>
        <w:pStyle w:val="KeinLeerraum"/>
        <w:numPr>
          <w:ilvl w:val="0"/>
          <w:numId w:val="2"/>
        </w:numPr>
        <w:suppressAutoHyphens/>
        <w:ind w:left="1276" w:hanging="499"/>
        <w:jc w:val="both"/>
        <w:rPr>
          <w:strike/>
        </w:rPr>
      </w:pPr>
      <w:r w:rsidRPr="007E7183">
        <w:t>Zur Erfüllung der Aufgaben setzt die Genossenschaft ihre Mitglieder ein. Die Ausdehnung des Geschäftsbetriebes auf Nichtmitglieder ist zugelassen</w:t>
      </w:r>
      <w:r w:rsidR="00383496" w:rsidRPr="007E7183">
        <w:t>.</w:t>
      </w:r>
      <w:r w:rsidRPr="007E7183">
        <w:t xml:space="preserve"> </w:t>
      </w:r>
    </w:p>
    <w:p w14:paraId="4C57981A" w14:textId="77777777" w:rsidR="00A66943" w:rsidRPr="005F527C" w:rsidRDefault="00A66943" w:rsidP="001031DA">
      <w:pPr>
        <w:pStyle w:val="KeinLeerraum"/>
        <w:numPr>
          <w:ilvl w:val="0"/>
          <w:numId w:val="2"/>
        </w:numPr>
        <w:suppressAutoHyphens/>
        <w:ind w:left="1276" w:hanging="499"/>
        <w:jc w:val="both"/>
      </w:pPr>
      <w:r w:rsidRPr="005F527C">
        <w:t>Betriebliche Gewinne sollen nur mit Methoden des nachhaltigen Wirtschaftens erzielt werden.</w:t>
      </w:r>
    </w:p>
    <w:p w14:paraId="57730093" w14:textId="04E15CA0" w:rsidR="00A66943" w:rsidRDefault="00A66943" w:rsidP="006B676B">
      <w:pPr>
        <w:pStyle w:val="KeinLeerraum"/>
        <w:suppressAutoHyphens/>
        <w:jc w:val="both"/>
      </w:pPr>
    </w:p>
    <w:p w14:paraId="54AB21D8" w14:textId="77777777" w:rsidR="00FB0F42" w:rsidRDefault="00FB0F42" w:rsidP="006B676B">
      <w:pPr>
        <w:pStyle w:val="KeinLeerraum"/>
        <w:suppressAutoHyphens/>
        <w:jc w:val="both"/>
      </w:pPr>
    </w:p>
    <w:p w14:paraId="5D2D05A3" w14:textId="12F5CB78" w:rsidR="00FB0F42" w:rsidRPr="00ED2F6E" w:rsidRDefault="00FB0F42" w:rsidP="00FB0F42">
      <w:pPr>
        <w:pStyle w:val="KeinLeerraum"/>
        <w:numPr>
          <w:ilvl w:val="0"/>
          <w:numId w:val="20"/>
        </w:numPr>
        <w:suppressAutoHyphens/>
        <w:ind w:left="284" w:hanging="227"/>
        <w:jc w:val="both"/>
        <w:rPr>
          <w:b/>
          <w:sz w:val="24"/>
        </w:rPr>
      </w:pPr>
      <w:r>
        <w:rPr>
          <w:b/>
          <w:sz w:val="24"/>
        </w:rPr>
        <w:t>Mitgliedschaft</w:t>
      </w:r>
    </w:p>
    <w:p w14:paraId="3A631569" w14:textId="77777777" w:rsidR="00FB0F42" w:rsidRPr="005F527C" w:rsidRDefault="00FB0F42" w:rsidP="006B676B">
      <w:pPr>
        <w:pStyle w:val="KeinLeerraum"/>
        <w:suppressAutoHyphens/>
        <w:jc w:val="both"/>
      </w:pPr>
    </w:p>
    <w:p w14:paraId="32BEF13F" w14:textId="1E8BD819" w:rsidR="00A66943" w:rsidRPr="006B676B" w:rsidRDefault="00A66943" w:rsidP="006B676B">
      <w:pPr>
        <w:pStyle w:val="KeinLeerraum"/>
        <w:suppressAutoHyphens/>
        <w:jc w:val="both"/>
        <w:rPr>
          <w:b/>
        </w:rPr>
      </w:pPr>
      <w:r w:rsidRPr="006B676B">
        <w:rPr>
          <w:b/>
        </w:rPr>
        <w:t>§ 3</w:t>
      </w:r>
      <w:r w:rsidRPr="006B676B">
        <w:rPr>
          <w:b/>
        </w:rPr>
        <w:tab/>
        <w:t>Erwerb der Mitgliedschaft</w:t>
      </w:r>
    </w:p>
    <w:p w14:paraId="6239C1EB" w14:textId="77777777" w:rsidR="00A66943" w:rsidRPr="005F527C" w:rsidRDefault="00A66943" w:rsidP="001031DA">
      <w:pPr>
        <w:pStyle w:val="KeinLeerraum"/>
        <w:numPr>
          <w:ilvl w:val="0"/>
          <w:numId w:val="27"/>
        </w:numPr>
        <w:suppressAutoHyphens/>
        <w:ind w:left="1276" w:hanging="499"/>
        <w:jc w:val="both"/>
      </w:pPr>
      <w:r w:rsidRPr="005F527C">
        <w:t>Mitglieder der Schülergenossenschaft können werden:</w:t>
      </w:r>
    </w:p>
    <w:p w14:paraId="5CD151E0" w14:textId="77777777" w:rsidR="00A66943" w:rsidRPr="001031DA" w:rsidRDefault="000C6BE5" w:rsidP="001031DA">
      <w:pPr>
        <w:pStyle w:val="KeinLeerraum"/>
        <w:numPr>
          <w:ilvl w:val="1"/>
          <w:numId w:val="5"/>
        </w:numPr>
        <w:suppressAutoHyphens/>
        <w:ind w:left="1701" w:hanging="425"/>
        <w:jc w:val="both"/>
      </w:pPr>
      <w:r w:rsidRPr="001031DA">
        <w:t>Schüleri</w:t>
      </w:r>
      <w:r w:rsidR="00A66943" w:rsidRPr="001031DA">
        <w:t>nnen</w:t>
      </w:r>
      <w:r w:rsidRPr="001031DA">
        <w:t xml:space="preserve"> und Schüler</w:t>
      </w:r>
      <w:r w:rsidR="00A66943" w:rsidRPr="001031DA">
        <w:t xml:space="preserve"> der </w:t>
      </w:r>
      <w:r w:rsidR="00A66943" w:rsidRPr="001031DA">
        <w:rPr>
          <w:color w:val="FF0000"/>
        </w:rPr>
        <w:t xml:space="preserve">X-Schule </w:t>
      </w:r>
      <w:r w:rsidR="0059499E" w:rsidRPr="001031DA">
        <w:t>mit Zustimmung der Erziehungsberechtigten</w:t>
      </w:r>
    </w:p>
    <w:p w14:paraId="653EE1BA" w14:textId="77777777" w:rsidR="00A66943" w:rsidRPr="005F527C" w:rsidRDefault="00A66943" w:rsidP="001031DA">
      <w:pPr>
        <w:pStyle w:val="KeinLeerraum"/>
        <w:numPr>
          <w:ilvl w:val="1"/>
          <w:numId w:val="5"/>
        </w:numPr>
        <w:suppressAutoHyphens/>
        <w:ind w:left="1701" w:hanging="425"/>
        <w:jc w:val="both"/>
      </w:pPr>
      <w:r w:rsidRPr="00072FA5">
        <w:t>Andere Personen, die mit der Schule oder Schülergenossenschaft in Verbindung stehen (</w:t>
      </w:r>
      <w:r w:rsidR="005C4494" w:rsidRPr="00072FA5">
        <w:t>Lehrkräfte</w:t>
      </w:r>
      <w:r w:rsidRPr="00072FA5">
        <w:t>, E</w:t>
      </w:r>
      <w:r w:rsidR="005C4494" w:rsidRPr="00072FA5">
        <w:t>rziehungsberechtigte</w:t>
      </w:r>
      <w:r w:rsidRPr="00072FA5">
        <w:t>, Kooperationspartner, Ehemalige, Personen des öffentlichen Lebens usw.)</w:t>
      </w:r>
    </w:p>
    <w:p w14:paraId="52C4732C" w14:textId="75EDFA37" w:rsidR="00134FEE" w:rsidRDefault="00A66943" w:rsidP="001031DA">
      <w:pPr>
        <w:pStyle w:val="KeinLeerraum"/>
        <w:numPr>
          <w:ilvl w:val="0"/>
          <w:numId w:val="27"/>
        </w:numPr>
        <w:suppressAutoHyphens/>
        <w:ind w:left="1276" w:hanging="499"/>
        <w:jc w:val="both"/>
      </w:pPr>
      <w:r w:rsidRPr="005F527C">
        <w:t>Die Mitgliedschaft wird erworben durch schriftliche Beitrittserklärung und ausdrückliche</w:t>
      </w:r>
      <w:r w:rsidR="000C6BE5" w:rsidRPr="005F527C">
        <w:t xml:space="preserve"> </w:t>
      </w:r>
      <w:r w:rsidRPr="005F527C">
        <w:t>Zulassung durch den Vorstand.</w:t>
      </w:r>
    </w:p>
    <w:p w14:paraId="5583366D" w14:textId="77777777" w:rsidR="007E7183" w:rsidRPr="005F527C" w:rsidRDefault="007E7183" w:rsidP="006B676B">
      <w:pPr>
        <w:pStyle w:val="KeinLeerraum"/>
        <w:suppressAutoHyphens/>
        <w:jc w:val="both"/>
      </w:pPr>
    </w:p>
    <w:p w14:paraId="25CBCC77" w14:textId="45A50698" w:rsidR="00A66943" w:rsidRPr="006B676B" w:rsidRDefault="00A66943" w:rsidP="006B676B">
      <w:pPr>
        <w:pStyle w:val="KeinLeerraum"/>
        <w:suppressAutoHyphens/>
        <w:jc w:val="both"/>
        <w:rPr>
          <w:b/>
        </w:rPr>
      </w:pPr>
      <w:r w:rsidRPr="006B676B">
        <w:rPr>
          <w:b/>
        </w:rPr>
        <w:t xml:space="preserve">§ </w:t>
      </w:r>
      <w:r w:rsidR="00FB0F42">
        <w:rPr>
          <w:b/>
        </w:rPr>
        <w:t>4</w:t>
      </w:r>
      <w:r w:rsidRPr="006B676B">
        <w:rPr>
          <w:b/>
        </w:rPr>
        <w:tab/>
        <w:t>Ende der Mitgliedschaft</w:t>
      </w:r>
    </w:p>
    <w:p w14:paraId="166FB50B" w14:textId="49CCBD1A" w:rsidR="00F90F98" w:rsidRDefault="00A66943" w:rsidP="00FB0F42">
      <w:pPr>
        <w:pStyle w:val="KeinLeerraum"/>
        <w:suppressAutoHyphens/>
        <w:ind w:left="709"/>
        <w:jc w:val="both"/>
      </w:pPr>
      <w:r w:rsidRPr="005F527C">
        <w:t>Die Mitgliedschaft endet durch</w:t>
      </w:r>
    </w:p>
    <w:p w14:paraId="5701B4B4" w14:textId="77777777" w:rsidR="001031DA" w:rsidRDefault="00FB0F42" w:rsidP="001031DA">
      <w:pPr>
        <w:pStyle w:val="KeinLeerraum"/>
        <w:numPr>
          <w:ilvl w:val="0"/>
          <w:numId w:val="47"/>
        </w:numPr>
        <w:suppressAutoHyphens/>
        <w:ind w:left="1701"/>
        <w:jc w:val="both"/>
      </w:pPr>
      <w:r>
        <w:t>Kündigung (§ 5 Abs. 1),</w:t>
      </w:r>
    </w:p>
    <w:p w14:paraId="38335789" w14:textId="77777777" w:rsidR="001031DA" w:rsidRDefault="00FB0F42" w:rsidP="001031DA">
      <w:pPr>
        <w:pStyle w:val="KeinLeerraum"/>
        <w:numPr>
          <w:ilvl w:val="0"/>
          <w:numId w:val="47"/>
        </w:numPr>
        <w:suppressAutoHyphens/>
        <w:ind w:left="1701"/>
        <w:jc w:val="both"/>
      </w:pPr>
      <w:r>
        <w:t>Übertragung des Geschäftsguthabens (§ 6),</w:t>
      </w:r>
    </w:p>
    <w:p w14:paraId="2AF2351D" w14:textId="05375E8F" w:rsidR="00FB0F42" w:rsidRDefault="00FB0F42" w:rsidP="001031DA">
      <w:pPr>
        <w:pStyle w:val="KeinLeerraum"/>
        <w:numPr>
          <w:ilvl w:val="0"/>
          <w:numId w:val="47"/>
        </w:numPr>
        <w:suppressAutoHyphens/>
        <w:ind w:left="1701"/>
        <w:jc w:val="both"/>
      </w:pPr>
      <w:r>
        <w:t>Ausschluss (§7 Abs. 1)</w:t>
      </w:r>
    </w:p>
    <w:p w14:paraId="78C6FCE9" w14:textId="6EB4B163" w:rsidR="00FB0F42" w:rsidRDefault="00FB0F42" w:rsidP="003A07C8">
      <w:pPr>
        <w:pStyle w:val="KeinLeerraum"/>
        <w:suppressAutoHyphens/>
        <w:ind w:left="0"/>
        <w:jc w:val="both"/>
      </w:pPr>
    </w:p>
    <w:p w14:paraId="25060306" w14:textId="318A1908" w:rsidR="008659F0" w:rsidRDefault="008659F0" w:rsidP="001031DA">
      <w:pPr>
        <w:pStyle w:val="KeinLeerraum"/>
        <w:suppressAutoHyphens/>
        <w:ind w:left="0"/>
        <w:jc w:val="both"/>
      </w:pPr>
    </w:p>
    <w:p w14:paraId="19EF2857" w14:textId="06EB62AF" w:rsidR="001031DA" w:rsidRDefault="001031DA" w:rsidP="001031DA">
      <w:pPr>
        <w:pStyle w:val="KeinLeerraum"/>
        <w:suppressAutoHyphens/>
        <w:ind w:left="0"/>
        <w:jc w:val="both"/>
      </w:pPr>
    </w:p>
    <w:p w14:paraId="0F357538" w14:textId="77777777" w:rsidR="001031DA" w:rsidRDefault="001031DA" w:rsidP="001031DA">
      <w:pPr>
        <w:pStyle w:val="KeinLeerraum"/>
        <w:suppressAutoHyphens/>
        <w:ind w:left="0"/>
        <w:jc w:val="both"/>
      </w:pPr>
    </w:p>
    <w:p w14:paraId="60ADB603" w14:textId="67963F82" w:rsidR="00FB0F42" w:rsidRPr="001031DA" w:rsidRDefault="00FB0F42" w:rsidP="001031DA">
      <w:pPr>
        <w:pStyle w:val="KeinLeerraum"/>
        <w:suppressAutoHyphens/>
        <w:jc w:val="both"/>
        <w:rPr>
          <w:b/>
        </w:rPr>
      </w:pPr>
      <w:r w:rsidRPr="006B676B">
        <w:rPr>
          <w:b/>
        </w:rPr>
        <w:lastRenderedPageBreak/>
        <w:t xml:space="preserve">§ </w:t>
      </w:r>
      <w:r>
        <w:rPr>
          <w:b/>
        </w:rPr>
        <w:t>5</w:t>
      </w:r>
      <w:r w:rsidRPr="006B676B">
        <w:rPr>
          <w:b/>
        </w:rPr>
        <w:tab/>
      </w:r>
      <w:r>
        <w:rPr>
          <w:b/>
        </w:rPr>
        <w:t>Kündigung</w:t>
      </w:r>
    </w:p>
    <w:p w14:paraId="0DC2849B" w14:textId="3C3FE2A4" w:rsidR="00FB0F42" w:rsidRPr="005F527C" w:rsidRDefault="00FB0F42" w:rsidP="001031DA">
      <w:pPr>
        <w:pStyle w:val="KeinLeerraum"/>
        <w:numPr>
          <w:ilvl w:val="0"/>
          <w:numId w:val="25"/>
        </w:numPr>
        <w:suppressAutoHyphens/>
        <w:ind w:left="1276" w:hanging="499"/>
        <w:jc w:val="both"/>
      </w:pPr>
      <w:r>
        <w:t xml:space="preserve">Die Kündigung erfolgt grundsätzlich zum Ende des Geschäftsjahres. Sie muss schriftlich (Brief oder E-Mail) erklärt werden und mindestens </w:t>
      </w:r>
      <w:r w:rsidRPr="001031DA">
        <w:rPr>
          <w:color w:val="FF0000"/>
        </w:rPr>
        <w:t xml:space="preserve">______ </w:t>
      </w:r>
      <w:r>
        <w:t>Monate vor Ende des Geschäftsjahres erfolgen. Die Auszahlung des Guthabens erfolgt frühestens nach der Durchführung der Generalversammlung, die über das Ergebnis des Geschäftsjahres zu beschließen hat, in dem die Kündigung erfolgt ist.</w:t>
      </w:r>
    </w:p>
    <w:p w14:paraId="6AD5FFE8" w14:textId="32A24769" w:rsidR="00A66943" w:rsidRPr="005F527C" w:rsidRDefault="00FB0F42" w:rsidP="001031DA">
      <w:pPr>
        <w:pStyle w:val="KeinLeerraum"/>
        <w:numPr>
          <w:ilvl w:val="0"/>
          <w:numId w:val="25"/>
        </w:numPr>
        <w:suppressAutoHyphens/>
        <w:ind w:left="1276" w:hanging="499"/>
        <w:jc w:val="both"/>
      </w:pPr>
      <w:r>
        <w:t>Sofern die Mitglieder aus der Schule ausscheiden, kann das Geschäftsguthaben auf Wunsch des Mitgliedes zum Ende des Schuljahres gekündigt werden</w:t>
      </w:r>
      <w:r w:rsidR="00203B7C">
        <w:t xml:space="preserve"> (Sonderkündigungsrecht). Damit endet auch die Mitgliedschaft. Die Kündigungsfrist beträgt drei Monate zum Schuljahresende. Die Auszahlung des Guthabens erfolgt zum Ende des Schuljahres bzw. dem Tag des Ausscheidens aus der Schule. </w:t>
      </w:r>
    </w:p>
    <w:p w14:paraId="2EC7562D" w14:textId="72AED1EC" w:rsidR="00A66943" w:rsidRDefault="00A66943" w:rsidP="006B676B">
      <w:pPr>
        <w:pStyle w:val="KeinLeerraum"/>
        <w:suppressAutoHyphens/>
        <w:jc w:val="both"/>
      </w:pPr>
    </w:p>
    <w:p w14:paraId="37B83549" w14:textId="77777777" w:rsidR="008659F0" w:rsidRDefault="008659F0" w:rsidP="006B676B">
      <w:pPr>
        <w:pStyle w:val="KeinLeerraum"/>
        <w:suppressAutoHyphens/>
        <w:jc w:val="both"/>
      </w:pPr>
    </w:p>
    <w:p w14:paraId="51265A68" w14:textId="072C3229" w:rsidR="00203B7C" w:rsidRPr="006B676B" w:rsidRDefault="00203B7C" w:rsidP="00203B7C">
      <w:pPr>
        <w:pStyle w:val="KeinLeerraum"/>
        <w:suppressAutoHyphens/>
        <w:jc w:val="both"/>
        <w:rPr>
          <w:b/>
        </w:rPr>
      </w:pPr>
      <w:r w:rsidRPr="006B676B">
        <w:rPr>
          <w:b/>
        </w:rPr>
        <w:t xml:space="preserve">§ </w:t>
      </w:r>
      <w:r>
        <w:rPr>
          <w:b/>
        </w:rPr>
        <w:t>6</w:t>
      </w:r>
      <w:r w:rsidRPr="006B676B">
        <w:rPr>
          <w:b/>
        </w:rPr>
        <w:tab/>
      </w:r>
      <w:r>
        <w:rPr>
          <w:b/>
        </w:rPr>
        <w:t>Übertragung des Geschäftsguthabens</w:t>
      </w:r>
    </w:p>
    <w:p w14:paraId="0580B8DE" w14:textId="51C697B3" w:rsidR="00203B7C" w:rsidRDefault="00203B7C" w:rsidP="00203B7C">
      <w:pPr>
        <w:pStyle w:val="KeinLeerraum"/>
        <w:suppressAutoHyphens/>
        <w:ind w:left="709"/>
        <w:jc w:val="both"/>
      </w:pPr>
      <w:r>
        <w:t>Ein Ausscheiden aus der Schülergenossenschaft im Laufe des Geschäftsjahres ist durch Geschäftsguthabenübertragung möglich</w:t>
      </w:r>
      <w:r w:rsidR="001031DA">
        <w:t>.</w:t>
      </w:r>
      <w:r>
        <w:t xml:space="preserve"> Jedes Mitglied kann sein Geschäftsguthaben auf ein anderes Mitglied oder auf eine andere Person, die dadurch Mitglied wird, übertragen. Beide Formen der Übertragung bedürfen einer Zustimmung des Vorstandes.</w:t>
      </w:r>
    </w:p>
    <w:p w14:paraId="4C44F7D5" w14:textId="30E0F063" w:rsidR="00203B7C" w:rsidRDefault="00203B7C" w:rsidP="006B676B">
      <w:pPr>
        <w:pStyle w:val="KeinLeerraum"/>
        <w:suppressAutoHyphens/>
        <w:jc w:val="both"/>
      </w:pPr>
    </w:p>
    <w:p w14:paraId="4072C8A7" w14:textId="77777777" w:rsidR="008659F0" w:rsidRDefault="008659F0" w:rsidP="006B676B">
      <w:pPr>
        <w:pStyle w:val="KeinLeerraum"/>
        <w:suppressAutoHyphens/>
        <w:jc w:val="both"/>
      </w:pPr>
    </w:p>
    <w:p w14:paraId="24A99CBC" w14:textId="37E2BB61" w:rsidR="00203B7C" w:rsidRPr="006B676B" w:rsidRDefault="00203B7C" w:rsidP="00203B7C">
      <w:pPr>
        <w:pStyle w:val="KeinLeerraum"/>
        <w:suppressAutoHyphens/>
        <w:jc w:val="both"/>
        <w:rPr>
          <w:b/>
        </w:rPr>
      </w:pPr>
      <w:r w:rsidRPr="006B676B">
        <w:rPr>
          <w:b/>
        </w:rPr>
        <w:t xml:space="preserve">§ </w:t>
      </w:r>
      <w:r>
        <w:rPr>
          <w:b/>
        </w:rPr>
        <w:t>7</w:t>
      </w:r>
      <w:r w:rsidRPr="006B676B">
        <w:rPr>
          <w:b/>
        </w:rPr>
        <w:tab/>
      </w:r>
      <w:r>
        <w:rPr>
          <w:b/>
        </w:rPr>
        <w:t>Ausschluss eines Mitglieds</w:t>
      </w:r>
    </w:p>
    <w:p w14:paraId="252B14D6" w14:textId="77777777" w:rsidR="00203B7C" w:rsidRDefault="00203B7C" w:rsidP="001031DA">
      <w:pPr>
        <w:pStyle w:val="KeinLeerraum"/>
        <w:numPr>
          <w:ilvl w:val="0"/>
          <w:numId w:val="28"/>
        </w:numPr>
        <w:suppressAutoHyphens/>
        <w:ind w:left="1276" w:hanging="499"/>
        <w:jc w:val="both"/>
      </w:pPr>
      <w:r>
        <w:t>Ein Mitglied kann aus der Genossenschaft zum Schluss des Geschäftsjahres ausgeschlossen werden, wenn</w:t>
      </w:r>
    </w:p>
    <w:p w14:paraId="141E7C10" w14:textId="521D2C17" w:rsidR="00203B7C" w:rsidRDefault="00203B7C" w:rsidP="001031DA">
      <w:pPr>
        <w:pStyle w:val="KeinLeerraum"/>
        <w:numPr>
          <w:ilvl w:val="1"/>
          <w:numId w:val="5"/>
        </w:numPr>
        <w:suppressAutoHyphens/>
        <w:ind w:left="1701" w:hanging="425"/>
        <w:jc w:val="both"/>
      </w:pPr>
      <w:r>
        <w:t>es trotz schriftlicher Aufforderung unter Androhung des Ausschlusses den satzungsmäßigen oder sonstigen der Genossenschaft gegenüber bestehenden Verpflichtungen nicht nachkommt;</w:t>
      </w:r>
    </w:p>
    <w:p w14:paraId="51E19C5C" w14:textId="67BAE0CA" w:rsidR="00203B7C" w:rsidRDefault="00203B7C" w:rsidP="001031DA">
      <w:pPr>
        <w:pStyle w:val="KeinLeerraum"/>
        <w:numPr>
          <w:ilvl w:val="1"/>
          <w:numId w:val="5"/>
        </w:numPr>
        <w:suppressAutoHyphens/>
        <w:ind w:left="1701" w:hanging="425"/>
        <w:jc w:val="both"/>
      </w:pPr>
      <w:r>
        <w:t>es durch Nichterfüllung seiner Verpflichtung gegenüber der Genossenschaft diese schädigt oder geschädigt hat;</w:t>
      </w:r>
    </w:p>
    <w:p w14:paraId="17CB84EF" w14:textId="3F6FB415" w:rsidR="00203B7C" w:rsidRDefault="00203B7C" w:rsidP="001031DA">
      <w:pPr>
        <w:pStyle w:val="KeinLeerraum"/>
        <w:numPr>
          <w:ilvl w:val="1"/>
          <w:numId w:val="5"/>
        </w:numPr>
        <w:suppressAutoHyphens/>
        <w:ind w:left="1701" w:hanging="425"/>
        <w:jc w:val="both"/>
      </w:pPr>
      <w:r>
        <w:t>sich sein Verhalten mit den Belangen der Genossenschaft nicht vereinbaren lässt.</w:t>
      </w:r>
    </w:p>
    <w:p w14:paraId="4D2D8D6E" w14:textId="16337BF4" w:rsidR="00203B7C" w:rsidRDefault="00203B7C" w:rsidP="001031DA">
      <w:pPr>
        <w:pStyle w:val="KeinLeerraum"/>
        <w:numPr>
          <w:ilvl w:val="0"/>
          <w:numId w:val="28"/>
        </w:numPr>
        <w:suppressAutoHyphens/>
        <w:ind w:left="1276" w:hanging="499"/>
        <w:jc w:val="both"/>
      </w:pPr>
      <w:r>
        <w:t>Für den Ausschluss sind der Vorstand und Aufsichtsrat gemeinsam zuständig. Es bedarf einer Mehrheit sowohl im Vorstand als auch im Aufsichtsrat.</w:t>
      </w:r>
    </w:p>
    <w:p w14:paraId="5EFCAB52" w14:textId="36E92867" w:rsidR="00203B7C" w:rsidRDefault="00203B7C" w:rsidP="001031DA">
      <w:pPr>
        <w:pStyle w:val="KeinLeerraum"/>
        <w:numPr>
          <w:ilvl w:val="0"/>
          <w:numId w:val="28"/>
        </w:numPr>
        <w:suppressAutoHyphens/>
        <w:ind w:left="1276" w:hanging="499"/>
        <w:jc w:val="both"/>
      </w:pPr>
      <w:r>
        <w:t>Mitglieder des Vorstands oder des Aufsichtsrats können jedoch nur durch Beschluss der Generalversammlung ausgeschlossen werden.</w:t>
      </w:r>
    </w:p>
    <w:p w14:paraId="77A044EB" w14:textId="6A783FEB" w:rsidR="00203B7C" w:rsidRDefault="00203B7C" w:rsidP="001031DA">
      <w:pPr>
        <w:pStyle w:val="KeinLeerraum"/>
        <w:numPr>
          <w:ilvl w:val="0"/>
          <w:numId w:val="28"/>
        </w:numPr>
        <w:suppressAutoHyphens/>
        <w:ind w:left="1276" w:hanging="499"/>
        <w:jc w:val="both"/>
      </w:pPr>
      <w:r>
        <w:t>Vor der Beschlussfassung ist der Person, die ausgeschlossen werden soll, Gelegenheit zu geben, sich zu dem beabsichtigten Ausschluss zu äußern. Hierbei sind ihr die wesentlichen Tatsachen, auf denen der Ausschluss beruhen soll, sowie der satzungsmäßige Ausschließungsgrund mitzuteilen.</w:t>
      </w:r>
    </w:p>
    <w:p w14:paraId="3686B656" w14:textId="19AE77BF" w:rsidR="00203B7C" w:rsidRDefault="00203B7C" w:rsidP="001031DA">
      <w:pPr>
        <w:pStyle w:val="KeinLeerraum"/>
        <w:numPr>
          <w:ilvl w:val="0"/>
          <w:numId w:val="28"/>
        </w:numPr>
        <w:suppressAutoHyphens/>
        <w:ind w:left="1276" w:hanging="499"/>
        <w:jc w:val="both"/>
      </w:pPr>
      <w:r>
        <w:t>Vorstand und Aufsichtsrat müssen ihren Beschluss in einem gemeinsamen Protokoll dokumentieren.</w:t>
      </w:r>
    </w:p>
    <w:p w14:paraId="355D62EE" w14:textId="18EB5FF4" w:rsidR="00203B7C" w:rsidRDefault="00203B7C" w:rsidP="001031DA">
      <w:pPr>
        <w:pStyle w:val="KeinLeerraum"/>
        <w:numPr>
          <w:ilvl w:val="0"/>
          <w:numId w:val="28"/>
        </w:numPr>
        <w:suppressAutoHyphens/>
        <w:ind w:left="1276" w:hanging="499"/>
        <w:jc w:val="both"/>
      </w:pPr>
      <w:r>
        <w:t>Der Beschluss muss dem Ausgeschlossenen unverzüglich schriftlich mitgeteilt werden. Dies muss dokumentiert werden (bspw. Einschreiben), da der Ausgeschlossene ab diesem Zeitpunkt nicht mehr an der Generalversammlung teilnehmen darf. Ebenfalls kann er nicht mehr Mitglied des Vorstands oder Aufsichtsrats sein. Auch eine sonstige Mitarbeit in der Genossenschaft ist ab diesem Zeitpunkt ausgeschlossen.</w:t>
      </w:r>
    </w:p>
    <w:p w14:paraId="19C5BCB3" w14:textId="0E887B79" w:rsidR="00203B7C" w:rsidRDefault="00203B7C" w:rsidP="002038C3">
      <w:pPr>
        <w:pStyle w:val="KeinLeerraum"/>
        <w:suppressAutoHyphens/>
        <w:jc w:val="both"/>
      </w:pPr>
    </w:p>
    <w:p w14:paraId="24F58B67" w14:textId="77777777" w:rsidR="008659F0" w:rsidRDefault="008659F0" w:rsidP="002038C3">
      <w:pPr>
        <w:pStyle w:val="KeinLeerraum"/>
        <w:suppressAutoHyphens/>
        <w:jc w:val="both"/>
      </w:pPr>
    </w:p>
    <w:p w14:paraId="2A42C22F" w14:textId="3B7635FF" w:rsidR="00A66943" w:rsidRPr="006B676B" w:rsidRDefault="00A66943" w:rsidP="006B676B">
      <w:pPr>
        <w:pStyle w:val="KeinLeerraum"/>
        <w:suppressAutoHyphens/>
        <w:jc w:val="both"/>
        <w:rPr>
          <w:b/>
        </w:rPr>
      </w:pPr>
      <w:r w:rsidRPr="006B676B">
        <w:rPr>
          <w:b/>
        </w:rPr>
        <w:t xml:space="preserve">§ </w:t>
      </w:r>
      <w:r w:rsidR="00203B7C">
        <w:rPr>
          <w:b/>
        </w:rPr>
        <w:t>8</w:t>
      </w:r>
      <w:r w:rsidRPr="006B676B">
        <w:rPr>
          <w:b/>
        </w:rPr>
        <w:tab/>
        <w:t>Rechte der Mitglieder</w:t>
      </w:r>
    </w:p>
    <w:p w14:paraId="5E2058B1" w14:textId="41024364" w:rsidR="00A66943" w:rsidRPr="005F527C" w:rsidRDefault="00A66943" w:rsidP="001031DA">
      <w:pPr>
        <w:pStyle w:val="KeinLeerraum"/>
        <w:numPr>
          <w:ilvl w:val="0"/>
          <w:numId w:val="33"/>
        </w:numPr>
        <w:suppressAutoHyphens/>
        <w:ind w:left="1276" w:hanging="499"/>
        <w:jc w:val="both"/>
      </w:pPr>
      <w:r w:rsidRPr="005F527C">
        <w:t xml:space="preserve">Jedes Mitglied hat das Recht, die Leistungen der Schülergenossenschaft in Anspruch zu nehmen, die Einrichtungen zu nutzen und an der Gestaltung der </w:t>
      </w:r>
      <w:r w:rsidR="00E86B40">
        <w:t>Schülerg</w:t>
      </w:r>
      <w:r w:rsidRPr="005F527C">
        <w:t>enossenschaft mitzuwirken.</w:t>
      </w:r>
    </w:p>
    <w:p w14:paraId="19F7736B" w14:textId="471DD438" w:rsidR="00A66943" w:rsidRPr="005F527C" w:rsidRDefault="00A66943" w:rsidP="001031DA">
      <w:pPr>
        <w:pStyle w:val="KeinLeerraum"/>
        <w:numPr>
          <w:ilvl w:val="0"/>
          <w:numId w:val="33"/>
        </w:numPr>
        <w:suppressAutoHyphens/>
        <w:ind w:left="1276" w:hanging="499"/>
        <w:jc w:val="both"/>
      </w:pPr>
      <w:r w:rsidRPr="005F527C">
        <w:t xml:space="preserve">Jedes Mitglied kann an der </w:t>
      </w:r>
      <w:r w:rsidR="00E86B40">
        <w:t>General</w:t>
      </w:r>
      <w:r w:rsidR="00E86B40" w:rsidRPr="005F527C">
        <w:t xml:space="preserve">versammlung </w:t>
      </w:r>
      <w:r w:rsidRPr="005F527C">
        <w:t>teilnehmen und abstimmen. Dabei hat jedes Mitglied nur eine Stimme, unabhängig davon, wie viele</w:t>
      </w:r>
      <w:r w:rsidR="00E86B40">
        <w:t xml:space="preserve"> A</w:t>
      </w:r>
      <w:r w:rsidRPr="005F527C">
        <w:t>nteile es besitzt.</w:t>
      </w:r>
    </w:p>
    <w:p w14:paraId="45137FAD" w14:textId="7AF1BBF7" w:rsidR="00A66943" w:rsidRDefault="00A66943" w:rsidP="006B676B">
      <w:pPr>
        <w:pStyle w:val="KeinLeerraum"/>
        <w:suppressAutoHyphens/>
        <w:jc w:val="both"/>
      </w:pPr>
    </w:p>
    <w:p w14:paraId="26C4F2DC" w14:textId="77777777" w:rsidR="008659F0" w:rsidRPr="005F527C" w:rsidRDefault="008659F0" w:rsidP="006B676B">
      <w:pPr>
        <w:pStyle w:val="KeinLeerraum"/>
        <w:suppressAutoHyphens/>
        <w:jc w:val="both"/>
      </w:pPr>
    </w:p>
    <w:p w14:paraId="1815E558" w14:textId="5E633CDD" w:rsidR="00A66943" w:rsidRPr="006B676B" w:rsidRDefault="00A66943" w:rsidP="006B676B">
      <w:pPr>
        <w:pStyle w:val="KeinLeerraum"/>
        <w:suppressAutoHyphens/>
        <w:jc w:val="both"/>
        <w:rPr>
          <w:b/>
        </w:rPr>
      </w:pPr>
      <w:r w:rsidRPr="006B676B">
        <w:rPr>
          <w:b/>
        </w:rPr>
        <w:t xml:space="preserve">§ </w:t>
      </w:r>
      <w:r w:rsidR="00E86B40">
        <w:rPr>
          <w:b/>
        </w:rPr>
        <w:t>9</w:t>
      </w:r>
      <w:r w:rsidRPr="006B676B">
        <w:rPr>
          <w:b/>
        </w:rPr>
        <w:tab/>
        <w:t xml:space="preserve"> Pflichten der Mitglieder</w:t>
      </w:r>
      <w:r w:rsidR="00E86B40">
        <w:rPr>
          <w:b/>
        </w:rPr>
        <w:t>, Höhe des Geschäftsanteils</w:t>
      </w:r>
    </w:p>
    <w:p w14:paraId="1B0C1E1D" w14:textId="2022BFEE" w:rsidR="00A66943" w:rsidRPr="00072FA5" w:rsidRDefault="00A66943" w:rsidP="001031DA">
      <w:pPr>
        <w:pStyle w:val="KeinLeerraum"/>
        <w:numPr>
          <w:ilvl w:val="0"/>
          <w:numId w:val="34"/>
        </w:numPr>
        <w:suppressAutoHyphens/>
        <w:ind w:left="1276" w:hanging="499"/>
        <w:jc w:val="both"/>
      </w:pPr>
      <w:r w:rsidRPr="00072FA5">
        <w:t xml:space="preserve">Jedes Mitglied hat die Pflicht, das Interesse der </w:t>
      </w:r>
      <w:r w:rsidR="00E86B40">
        <w:t>Schülerg</w:t>
      </w:r>
      <w:r w:rsidRPr="00072FA5">
        <w:t>enossenschaft zu wahren.</w:t>
      </w:r>
    </w:p>
    <w:p w14:paraId="3AEBFA67" w14:textId="7029D889" w:rsidR="00A66943" w:rsidRPr="00072FA5" w:rsidRDefault="00A66943" w:rsidP="001031DA">
      <w:pPr>
        <w:pStyle w:val="KeinLeerraum"/>
        <w:numPr>
          <w:ilvl w:val="0"/>
          <w:numId w:val="34"/>
        </w:numPr>
        <w:suppressAutoHyphens/>
        <w:ind w:left="1276" w:hanging="499"/>
        <w:jc w:val="both"/>
      </w:pPr>
      <w:r w:rsidRPr="00072FA5">
        <w:t xml:space="preserve">Mitglieder müssen nach den Bestimmungen der Satzung und den Beschlüssen der </w:t>
      </w:r>
      <w:r w:rsidR="00E86B40">
        <w:t>General</w:t>
      </w:r>
      <w:r w:rsidR="00E86B40" w:rsidRPr="00072FA5">
        <w:t xml:space="preserve">versammlung </w:t>
      </w:r>
      <w:r w:rsidRPr="00072FA5">
        <w:t>handeln.</w:t>
      </w:r>
    </w:p>
    <w:p w14:paraId="09F22048" w14:textId="77777777" w:rsidR="00A66943" w:rsidRPr="00072FA5" w:rsidRDefault="00A66943" w:rsidP="001031DA">
      <w:pPr>
        <w:pStyle w:val="KeinLeerraum"/>
        <w:numPr>
          <w:ilvl w:val="0"/>
          <w:numId w:val="34"/>
        </w:numPr>
        <w:suppressAutoHyphens/>
        <w:ind w:left="1276" w:hanging="499"/>
        <w:jc w:val="both"/>
      </w:pPr>
      <w:r w:rsidRPr="00072FA5">
        <w:t>Jedes Mitglied ist verpflichtet, innerhalb seiner Kompetenzen sowohl dem Vorstand als auch dem Aufsichtsrat bei deren Aufgaben zu helfen und sie zu unterstützen.</w:t>
      </w:r>
    </w:p>
    <w:p w14:paraId="28CD1BFC" w14:textId="77777777" w:rsidR="00072FA5" w:rsidRPr="00072FA5" w:rsidRDefault="00A66943" w:rsidP="001031DA">
      <w:pPr>
        <w:pStyle w:val="KeinLeerraum"/>
        <w:numPr>
          <w:ilvl w:val="0"/>
          <w:numId w:val="34"/>
        </w:numPr>
        <w:suppressAutoHyphens/>
        <w:ind w:left="1276" w:hanging="499"/>
        <w:jc w:val="both"/>
      </w:pPr>
      <w:r w:rsidRPr="00072FA5">
        <w:t>Jedes Mitglied muss mindestens einen Geschäftsanteil erwerben und darauf das festgelegte Geschäftsguthaben einzahlen.</w:t>
      </w:r>
    </w:p>
    <w:p w14:paraId="5FB7645E" w14:textId="2B3ACDC3" w:rsidR="00CA378A" w:rsidRPr="00072FA5" w:rsidRDefault="00E86B40" w:rsidP="001031DA">
      <w:pPr>
        <w:pStyle w:val="KeinLeerraum"/>
        <w:numPr>
          <w:ilvl w:val="0"/>
          <w:numId w:val="34"/>
        </w:numPr>
        <w:suppressAutoHyphens/>
        <w:ind w:left="1276" w:hanging="499"/>
        <w:jc w:val="both"/>
      </w:pPr>
      <w:r>
        <w:t>Der Geschäftsanteil</w:t>
      </w:r>
      <w:r w:rsidR="00A66943" w:rsidRPr="00072FA5">
        <w:t xml:space="preserve"> beträgt </w:t>
      </w:r>
      <w:r w:rsidR="00A66943" w:rsidRPr="001031DA">
        <w:rPr>
          <w:color w:val="FF0000"/>
        </w:rPr>
        <w:t xml:space="preserve">X Euro </w:t>
      </w:r>
      <w:r w:rsidR="00A66943" w:rsidRPr="00072FA5">
        <w:t xml:space="preserve">und ist innerhalb von </w:t>
      </w:r>
      <w:r>
        <w:t>vier</w:t>
      </w:r>
      <w:r w:rsidRPr="00072FA5">
        <w:t xml:space="preserve"> </w:t>
      </w:r>
      <w:r w:rsidR="00A66943" w:rsidRPr="00072FA5">
        <w:t xml:space="preserve">Wochen nach Beitritt bzw. Zeichnung </w:t>
      </w:r>
      <w:r>
        <w:t xml:space="preserve">auf das von der Schülergenossenschaft </w:t>
      </w:r>
      <w:proofErr w:type="gramStart"/>
      <w:r>
        <w:t>zu bezeichnende Konto</w:t>
      </w:r>
      <w:proofErr w:type="gramEnd"/>
      <w:r>
        <w:t xml:space="preserve"> oder in bar gegen Einzahlungsquittung bei dem zuständigen Vorstandsmitglied einzuzahlen</w:t>
      </w:r>
      <w:r w:rsidR="00A66943" w:rsidRPr="00072FA5">
        <w:t>.</w:t>
      </w:r>
    </w:p>
    <w:p w14:paraId="1992517A" w14:textId="77777777" w:rsidR="00F90F98" w:rsidRDefault="00A66943" w:rsidP="001031DA">
      <w:pPr>
        <w:pStyle w:val="KeinLeerraum"/>
        <w:numPr>
          <w:ilvl w:val="0"/>
          <w:numId w:val="34"/>
        </w:numPr>
        <w:suppressAutoHyphens/>
        <w:ind w:left="1276" w:hanging="499"/>
        <w:jc w:val="both"/>
      </w:pPr>
      <w:r w:rsidRPr="00072FA5">
        <w:t>Eine Nachschusspflicht für Mitglieder besteht nicht.</w:t>
      </w:r>
    </w:p>
    <w:p w14:paraId="1D4C7B4E" w14:textId="4AB69FFE" w:rsidR="00025219" w:rsidRPr="00F90F98" w:rsidRDefault="00A66943" w:rsidP="001031DA">
      <w:pPr>
        <w:pStyle w:val="KeinLeerraum"/>
        <w:suppressAutoHyphens/>
        <w:ind w:left="1276"/>
        <w:jc w:val="both"/>
      </w:pPr>
      <w:r w:rsidRPr="00F90F98">
        <w:rPr>
          <w:color w:val="FF0000"/>
        </w:rPr>
        <w:t>(</w:t>
      </w:r>
      <w:r w:rsidRPr="00F90F98">
        <w:rPr>
          <w:i/>
          <w:color w:val="FF0000"/>
        </w:rPr>
        <w:t>Anmerkung: „Nachschusspflicht“ bezeichnet die Verpflichtung eines Mitglieds, für entstandene Verluste über sein Geschäftsguthaben hinaus zu haften)</w:t>
      </w:r>
    </w:p>
    <w:p w14:paraId="1A232BD7" w14:textId="77777777" w:rsidR="00F13C32" w:rsidRDefault="00F13C32" w:rsidP="006B676B">
      <w:pPr>
        <w:pStyle w:val="KeinLeerraum"/>
        <w:suppressAutoHyphens/>
        <w:jc w:val="both"/>
      </w:pPr>
    </w:p>
    <w:p w14:paraId="52559C0A" w14:textId="3D19D7AB" w:rsidR="007E7183" w:rsidRDefault="007E7183" w:rsidP="006B676B">
      <w:pPr>
        <w:pStyle w:val="KeinLeerraum"/>
        <w:suppressAutoHyphens/>
        <w:jc w:val="both"/>
      </w:pPr>
    </w:p>
    <w:p w14:paraId="2FF4D348" w14:textId="48A8462E" w:rsidR="00E86B40" w:rsidRPr="00ED2F6E" w:rsidRDefault="00E86B40" w:rsidP="00E86B40">
      <w:pPr>
        <w:pStyle w:val="KeinLeerraum"/>
        <w:numPr>
          <w:ilvl w:val="0"/>
          <w:numId w:val="20"/>
        </w:numPr>
        <w:suppressAutoHyphens/>
        <w:ind w:left="284" w:hanging="227"/>
        <w:jc w:val="both"/>
        <w:rPr>
          <w:b/>
          <w:sz w:val="24"/>
        </w:rPr>
      </w:pPr>
      <w:r>
        <w:rPr>
          <w:b/>
          <w:sz w:val="24"/>
        </w:rPr>
        <w:t>Organe der Schülergenossenschaft</w:t>
      </w:r>
    </w:p>
    <w:p w14:paraId="1978317A" w14:textId="77777777" w:rsidR="00E86B40" w:rsidRPr="005F527C" w:rsidRDefault="00E86B40" w:rsidP="006B676B">
      <w:pPr>
        <w:pStyle w:val="KeinLeerraum"/>
        <w:suppressAutoHyphens/>
        <w:jc w:val="both"/>
      </w:pPr>
    </w:p>
    <w:p w14:paraId="395009AB" w14:textId="02860795" w:rsidR="00A66943" w:rsidRPr="006B676B" w:rsidRDefault="00A66943" w:rsidP="006B676B">
      <w:pPr>
        <w:pStyle w:val="KeinLeerraum"/>
        <w:suppressAutoHyphens/>
        <w:jc w:val="both"/>
        <w:rPr>
          <w:b/>
        </w:rPr>
      </w:pPr>
      <w:r w:rsidRPr="006B676B">
        <w:rPr>
          <w:b/>
        </w:rPr>
        <w:t xml:space="preserve">§ </w:t>
      </w:r>
      <w:r w:rsidR="00E86B40">
        <w:rPr>
          <w:b/>
        </w:rPr>
        <w:t>10</w:t>
      </w:r>
      <w:r w:rsidRPr="006B676B">
        <w:rPr>
          <w:b/>
        </w:rPr>
        <w:tab/>
        <w:t>Organe der Schülergenossenschaft</w:t>
      </w:r>
    </w:p>
    <w:p w14:paraId="4E8FBD63" w14:textId="77777777" w:rsidR="00A66943" w:rsidRPr="005F527C" w:rsidRDefault="00A66943" w:rsidP="006B676B">
      <w:pPr>
        <w:pStyle w:val="KeinLeerraum"/>
        <w:suppressAutoHyphens/>
        <w:jc w:val="both"/>
      </w:pPr>
      <w:r w:rsidRPr="005F527C">
        <w:tab/>
        <w:t>Die Organe der Schülergenossenschaft sind:</w:t>
      </w:r>
    </w:p>
    <w:p w14:paraId="7B6157C0" w14:textId="77777777" w:rsidR="00A66943" w:rsidRPr="005F527C" w:rsidRDefault="00A66943" w:rsidP="001031DA">
      <w:pPr>
        <w:pStyle w:val="KeinLeerraum"/>
        <w:numPr>
          <w:ilvl w:val="0"/>
          <w:numId w:val="10"/>
        </w:numPr>
        <w:suppressAutoHyphens/>
        <w:ind w:left="1134" w:hanging="283"/>
        <w:jc w:val="both"/>
      </w:pPr>
      <w:r w:rsidRPr="005F527C">
        <w:t>der Vorstand,</w:t>
      </w:r>
    </w:p>
    <w:p w14:paraId="60706A51" w14:textId="77777777" w:rsidR="00A66943" w:rsidRPr="005F527C" w:rsidRDefault="00A66943" w:rsidP="001031DA">
      <w:pPr>
        <w:pStyle w:val="KeinLeerraum"/>
        <w:numPr>
          <w:ilvl w:val="0"/>
          <w:numId w:val="10"/>
        </w:numPr>
        <w:suppressAutoHyphens/>
        <w:ind w:left="1134" w:hanging="283"/>
        <w:jc w:val="both"/>
      </w:pPr>
      <w:r w:rsidRPr="005F527C">
        <w:t>der Aufsichtsrat und</w:t>
      </w:r>
    </w:p>
    <w:p w14:paraId="53AB9225" w14:textId="4F376E09" w:rsidR="00A66943" w:rsidRPr="005F527C" w:rsidRDefault="00A66943" w:rsidP="001031DA">
      <w:pPr>
        <w:pStyle w:val="KeinLeerraum"/>
        <w:numPr>
          <w:ilvl w:val="0"/>
          <w:numId w:val="10"/>
        </w:numPr>
        <w:suppressAutoHyphens/>
        <w:ind w:left="1134" w:hanging="283"/>
        <w:jc w:val="both"/>
      </w:pPr>
      <w:r w:rsidRPr="005F527C">
        <w:t xml:space="preserve">die </w:t>
      </w:r>
      <w:r w:rsidR="00E86B40">
        <w:t>Generalversammlung</w:t>
      </w:r>
    </w:p>
    <w:p w14:paraId="781284C8" w14:textId="6CA5ACC6" w:rsidR="00A66943" w:rsidRDefault="00A66943" w:rsidP="006B676B">
      <w:pPr>
        <w:pStyle w:val="KeinLeerraum"/>
        <w:suppressAutoHyphens/>
        <w:jc w:val="both"/>
      </w:pPr>
    </w:p>
    <w:p w14:paraId="2AE21361" w14:textId="77777777" w:rsidR="008659F0" w:rsidRPr="005F527C" w:rsidRDefault="008659F0" w:rsidP="006B676B">
      <w:pPr>
        <w:pStyle w:val="KeinLeerraum"/>
        <w:suppressAutoHyphens/>
        <w:jc w:val="both"/>
      </w:pPr>
    </w:p>
    <w:p w14:paraId="797CE9B5" w14:textId="1C853EFD" w:rsidR="00A66943" w:rsidRPr="006B676B" w:rsidRDefault="00A66943" w:rsidP="006B676B">
      <w:pPr>
        <w:pStyle w:val="KeinLeerraum"/>
        <w:suppressAutoHyphens/>
        <w:jc w:val="both"/>
        <w:rPr>
          <w:b/>
        </w:rPr>
      </w:pPr>
      <w:r w:rsidRPr="006B676B">
        <w:rPr>
          <w:b/>
        </w:rPr>
        <w:t xml:space="preserve">§ </w:t>
      </w:r>
      <w:r w:rsidR="00304080">
        <w:rPr>
          <w:b/>
        </w:rPr>
        <w:t>11</w:t>
      </w:r>
      <w:r w:rsidRPr="006B676B">
        <w:rPr>
          <w:b/>
        </w:rPr>
        <w:tab/>
        <w:t>Vorstand</w:t>
      </w:r>
    </w:p>
    <w:p w14:paraId="481ECB1A" w14:textId="77777777" w:rsidR="00A66943" w:rsidRPr="005F527C" w:rsidRDefault="00A66943" w:rsidP="001031DA">
      <w:pPr>
        <w:pStyle w:val="KeinLeerraum"/>
        <w:numPr>
          <w:ilvl w:val="0"/>
          <w:numId w:val="35"/>
        </w:numPr>
        <w:suppressAutoHyphens/>
        <w:ind w:left="1276" w:hanging="499"/>
        <w:jc w:val="both"/>
      </w:pPr>
      <w:r w:rsidRPr="005F527C">
        <w:t>Der Vorstand leitet die Schülergenossenschaft und vertritt sie nach außen. Damit ist der Vorstand für den reibungslosen Ablauf des Geschäftsbetriebes verantwortlich.</w:t>
      </w:r>
    </w:p>
    <w:p w14:paraId="60627225" w14:textId="77777777" w:rsidR="00A66943" w:rsidRPr="00006E9D" w:rsidRDefault="00A66943" w:rsidP="001031DA">
      <w:pPr>
        <w:pStyle w:val="KeinLeerraum"/>
        <w:numPr>
          <w:ilvl w:val="0"/>
          <w:numId w:val="35"/>
        </w:numPr>
        <w:suppressAutoHyphens/>
        <w:ind w:left="1276" w:hanging="499"/>
        <w:jc w:val="both"/>
      </w:pPr>
      <w:r w:rsidRPr="00006E9D">
        <w:t xml:space="preserve">Der Vorstand besteht aus mindestens </w:t>
      </w:r>
      <w:r w:rsidRPr="001031DA">
        <w:t>(</w:t>
      </w:r>
      <w:r w:rsidRPr="001031DA">
        <w:rPr>
          <w:color w:val="FF0000"/>
        </w:rPr>
        <w:t>drei</w:t>
      </w:r>
      <w:r w:rsidRPr="001031DA">
        <w:t>)</w:t>
      </w:r>
      <w:r w:rsidRPr="00006E9D">
        <w:t xml:space="preserve"> Mitgliedern. Er wählt aus seiner Mitte eine</w:t>
      </w:r>
      <w:r w:rsidR="006866DE" w:rsidRPr="00006E9D">
        <w:t xml:space="preserve"> Vorsitzende oder eine</w:t>
      </w:r>
      <w:r w:rsidRPr="00006E9D">
        <w:t>n Vorsitzenden.</w:t>
      </w:r>
    </w:p>
    <w:p w14:paraId="14742FB4" w14:textId="3571F915" w:rsidR="00304080" w:rsidRPr="001031DA" w:rsidRDefault="00304080" w:rsidP="001031DA">
      <w:pPr>
        <w:pStyle w:val="KeinLeerraum"/>
        <w:numPr>
          <w:ilvl w:val="0"/>
          <w:numId w:val="35"/>
        </w:numPr>
        <w:suppressAutoHyphens/>
        <w:ind w:left="1276" w:hanging="499"/>
        <w:jc w:val="both"/>
      </w:pPr>
      <w:r>
        <w:t>Der Vorstand wird von der Generalversammlung für ein Jahr gewählt. Als Zeitpunkt des Ausscheidens gilt das Ende der nächstfolgenden ordentlichen Generalversammlung. Eine Wiederwahl ist möglich.</w:t>
      </w:r>
    </w:p>
    <w:p w14:paraId="174D96E8" w14:textId="402CF59D" w:rsidR="00A66943" w:rsidRPr="005F527C" w:rsidRDefault="00304080" w:rsidP="001031DA">
      <w:pPr>
        <w:pStyle w:val="KeinLeerraum"/>
        <w:numPr>
          <w:ilvl w:val="0"/>
          <w:numId w:val="35"/>
        </w:numPr>
        <w:suppressAutoHyphens/>
        <w:ind w:left="1276" w:hanging="499"/>
        <w:jc w:val="both"/>
      </w:pPr>
      <w:r>
        <w:t>Der Vorstand hat die Genossenschaft entsprechend der Geschäftsziele zu führen, die erforderlichen Maßnahmen zu ergreifen, die Mitarbeiter und das Rechnungswesen zu kontrollieren und am Geschäftsjahresende das wirtschaftliche Ergebnis zu dokumentieren und zu verantworten.</w:t>
      </w:r>
    </w:p>
    <w:p w14:paraId="16A2FA2E" w14:textId="3CF23EA0" w:rsidR="006E35ED" w:rsidRPr="001031DA" w:rsidRDefault="00304080" w:rsidP="001031DA">
      <w:pPr>
        <w:pStyle w:val="KeinLeerraum"/>
        <w:numPr>
          <w:ilvl w:val="0"/>
          <w:numId w:val="35"/>
        </w:numPr>
        <w:suppressAutoHyphens/>
        <w:ind w:left="1276" w:hanging="499"/>
        <w:jc w:val="both"/>
      </w:pPr>
      <w:r>
        <w:t>Der Vorstand berichtet dem Aufsichtsrat über wichtige Ereignisse und den Verlauf des Geschäftsjahres. Wichtige Entscheidungen werden gemeinsam vom Vorstand und Aufsichtsrat beraten und getrennt beschlossen.</w:t>
      </w:r>
    </w:p>
    <w:p w14:paraId="05647D86" w14:textId="4F7BC2EF" w:rsidR="00A66943" w:rsidRPr="005F527C" w:rsidRDefault="00304080" w:rsidP="001031DA">
      <w:pPr>
        <w:pStyle w:val="KeinLeerraum"/>
        <w:numPr>
          <w:ilvl w:val="0"/>
          <w:numId w:val="35"/>
        </w:numPr>
        <w:suppressAutoHyphens/>
        <w:ind w:left="1276" w:hanging="499"/>
        <w:jc w:val="both"/>
      </w:pPr>
      <w:r>
        <w:t>Nach Aufstellung des Jahresergebnisses macht der Vorstand einen Vorschlag für die Verwendung des Jahresüberschusses oder für die Deckung des Jahresfehlbetrages. Das wirtschaftliche Jahresergebnis mit dem Vorschlag zur Gewinnverwendung bzw. Verlustdeckung teilt der Vorstand dem Aufsichtsrat unverzüglich schriftlich mit.</w:t>
      </w:r>
    </w:p>
    <w:p w14:paraId="7B3023BD" w14:textId="77777777" w:rsidR="00A66943" w:rsidRPr="005F527C" w:rsidRDefault="00A66943" w:rsidP="001031DA">
      <w:pPr>
        <w:pStyle w:val="KeinLeerraum"/>
        <w:numPr>
          <w:ilvl w:val="0"/>
          <w:numId w:val="35"/>
        </w:numPr>
        <w:suppressAutoHyphens/>
        <w:ind w:left="1276" w:hanging="499"/>
        <w:jc w:val="both"/>
      </w:pPr>
      <w:r w:rsidRPr="005F527C">
        <w:t>Beschlüsse werden mit der einfachen Mehrheit aller Vorstandsmitglieder gefasst.</w:t>
      </w:r>
    </w:p>
    <w:p w14:paraId="00D8145B" w14:textId="77777777" w:rsidR="00A66943" w:rsidRPr="005F527C" w:rsidRDefault="00A66943" w:rsidP="001031DA">
      <w:pPr>
        <w:pStyle w:val="KeinLeerraum"/>
        <w:numPr>
          <w:ilvl w:val="0"/>
          <w:numId w:val="35"/>
        </w:numPr>
        <w:suppressAutoHyphens/>
        <w:ind w:left="1276" w:hanging="499"/>
        <w:jc w:val="both"/>
      </w:pPr>
      <w:r w:rsidRPr="005F527C">
        <w:t>Der Vorstand kann sich mit Zustimmung des Aufsichtsrates eine Geschäftsordnung geben.</w:t>
      </w:r>
    </w:p>
    <w:p w14:paraId="7C91A2EC" w14:textId="5B24B7AD" w:rsidR="00A66943" w:rsidRDefault="00A66943" w:rsidP="006B676B">
      <w:pPr>
        <w:pStyle w:val="KeinLeerraum"/>
        <w:suppressAutoHyphens/>
        <w:jc w:val="both"/>
      </w:pPr>
    </w:p>
    <w:p w14:paraId="2AA750F9" w14:textId="77777777" w:rsidR="001031DA" w:rsidRDefault="001031DA" w:rsidP="006B676B">
      <w:pPr>
        <w:pStyle w:val="KeinLeerraum"/>
        <w:suppressAutoHyphens/>
        <w:jc w:val="both"/>
      </w:pPr>
    </w:p>
    <w:p w14:paraId="423A5599" w14:textId="77777777" w:rsidR="008659F0" w:rsidRDefault="008659F0" w:rsidP="006B676B">
      <w:pPr>
        <w:pStyle w:val="KeinLeerraum"/>
        <w:suppressAutoHyphens/>
        <w:jc w:val="both"/>
      </w:pPr>
    </w:p>
    <w:p w14:paraId="7A243CF4" w14:textId="59F23213" w:rsidR="00A66943" w:rsidRPr="006B676B" w:rsidRDefault="00A66943" w:rsidP="006B676B">
      <w:pPr>
        <w:pStyle w:val="KeinLeerraum"/>
        <w:suppressAutoHyphens/>
        <w:jc w:val="both"/>
        <w:rPr>
          <w:b/>
        </w:rPr>
      </w:pPr>
      <w:r w:rsidRPr="006B676B">
        <w:rPr>
          <w:b/>
        </w:rPr>
        <w:lastRenderedPageBreak/>
        <w:t xml:space="preserve">§ </w:t>
      </w:r>
      <w:r w:rsidR="00304080">
        <w:rPr>
          <w:b/>
        </w:rPr>
        <w:t>12</w:t>
      </w:r>
      <w:r w:rsidRPr="006B676B">
        <w:rPr>
          <w:b/>
        </w:rPr>
        <w:tab/>
        <w:t>Aufsichtsrat</w:t>
      </w:r>
    </w:p>
    <w:p w14:paraId="5B4366BB" w14:textId="3B77E848" w:rsidR="00BC3A3E" w:rsidRPr="00BC3A3E" w:rsidRDefault="00A66943" w:rsidP="001031DA">
      <w:pPr>
        <w:pStyle w:val="KeinLeerraum"/>
        <w:numPr>
          <w:ilvl w:val="0"/>
          <w:numId w:val="36"/>
        </w:numPr>
        <w:suppressAutoHyphens/>
        <w:ind w:left="1276" w:hanging="499"/>
        <w:jc w:val="both"/>
      </w:pPr>
      <w:r w:rsidRPr="00BC3A3E">
        <w:t xml:space="preserve">Der Aufsichtsrat muss sich darum kümmern, dass der Vorstand seine Pflichten erfüllt. </w:t>
      </w:r>
      <w:r w:rsidR="00C70CA6" w:rsidRPr="00BC3A3E">
        <w:t xml:space="preserve">Der Aufsichtsrat </w:t>
      </w:r>
      <w:r w:rsidRPr="00BC3A3E">
        <w:t>handelt im Auftrag der Mitglieder.</w:t>
      </w:r>
    </w:p>
    <w:p w14:paraId="43C90B25" w14:textId="0216E2C8" w:rsidR="00BC3A3E" w:rsidRPr="00BC3A3E" w:rsidRDefault="00A66943" w:rsidP="001031DA">
      <w:pPr>
        <w:pStyle w:val="KeinLeerraum"/>
        <w:numPr>
          <w:ilvl w:val="0"/>
          <w:numId w:val="36"/>
        </w:numPr>
        <w:suppressAutoHyphens/>
        <w:ind w:left="1276" w:hanging="499"/>
        <w:jc w:val="both"/>
      </w:pPr>
      <w:r w:rsidRPr="00BC3A3E">
        <w:t>Der Aufsichtsrat besteht aus mindestens (</w:t>
      </w:r>
      <w:r w:rsidR="003A07C8">
        <w:t>drei</w:t>
      </w:r>
      <w:r w:rsidRPr="00BC3A3E">
        <w:t xml:space="preserve">) Mitgliedern. Er wählt aus seiner Mitte </w:t>
      </w:r>
      <w:r w:rsidR="005C4494" w:rsidRPr="00BC3A3E">
        <w:t xml:space="preserve">eine Vorsitzende oder </w:t>
      </w:r>
      <w:r w:rsidRPr="00BC3A3E">
        <w:t>einen Vorsitzenden.</w:t>
      </w:r>
    </w:p>
    <w:p w14:paraId="12BD63E9" w14:textId="498990CB" w:rsidR="006866DE" w:rsidRPr="00BC3A3E" w:rsidRDefault="003A07C8" w:rsidP="001031DA">
      <w:pPr>
        <w:pStyle w:val="KeinLeerraum"/>
        <w:numPr>
          <w:ilvl w:val="0"/>
          <w:numId w:val="36"/>
        </w:numPr>
        <w:suppressAutoHyphens/>
        <w:ind w:left="1276" w:hanging="499"/>
        <w:jc w:val="both"/>
      </w:pPr>
      <w:r>
        <w:t>Der Aufsichtsrat wird von der Generalversammlung für ein Jahr gewählt. Als Zeitpunkt des Ausscheidens gilt das Ende der nächstfolgenden ordentlichen Generalversammlung. Eine Wiederwahl ist möglich.</w:t>
      </w:r>
    </w:p>
    <w:p w14:paraId="06AE907B" w14:textId="460993C4" w:rsidR="00A66943" w:rsidRPr="00BC3A3E" w:rsidRDefault="00A66943" w:rsidP="001031DA">
      <w:pPr>
        <w:pStyle w:val="KeinLeerraum"/>
        <w:numPr>
          <w:ilvl w:val="0"/>
          <w:numId w:val="36"/>
        </w:numPr>
        <w:suppressAutoHyphens/>
        <w:ind w:left="1276" w:hanging="499"/>
        <w:jc w:val="both"/>
      </w:pPr>
      <w:r w:rsidRPr="00BC3A3E">
        <w:t>Der Aufsichtsrat lässt sich vom Vorstand über wichtige Ereignisse und den Verlauf des Geschäftsjahres berichten. Wichtige Entscheidungen werden gemeinsam vom Vorstand und Aufsichtsrat beraten und getrennt beschlossen.</w:t>
      </w:r>
      <w:r w:rsidR="003A07C8">
        <w:t xml:space="preserve"> In der ersten gemeinsamen Sitzung von Vorstand und Aufsichtsrat wird der Begriff „wichtige Entscheidungen“ konkretisiert und definiert, ab welchem Wert der Aufsichtsrat einbezogen werden muss.</w:t>
      </w:r>
    </w:p>
    <w:p w14:paraId="71E95FF3" w14:textId="20D61F67" w:rsidR="006866DE" w:rsidRPr="00BC3A3E" w:rsidRDefault="00A66943" w:rsidP="001031DA">
      <w:pPr>
        <w:pStyle w:val="KeinLeerraum"/>
        <w:numPr>
          <w:ilvl w:val="0"/>
          <w:numId w:val="36"/>
        </w:numPr>
        <w:suppressAutoHyphens/>
        <w:ind w:left="1276" w:hanging="499"/>
        <w:jc w:val="both"/>
      </w:pPr>
      <w:r w:rsidRPr="00BC3A3E">
        <w:t xml:space="preserve">Der Aufsichtsrat prüft das wirtschaftliche Jahresergebnis und den Vorschlag des Vorstandes zur Gewinnverwendung bzw. Verlustdeckung und informiert die </w:t>
      </w:r>
      <w:r w:rsidR="003A07C8">
        <w:t>General</w:t>
      </w:r>
      <w:r w:rsidR="003A07C8" w:rsidRPr="00BC3A3E">
        <w:t xml:space="preserve">versammlung </w:t>
      </w:r>
      <w:r w:rsidRPr="00BC3A3E">
        <w:t>aus seiner Sicht.</w:t>
      </w:r>
    </w:p>
    <w:p w14:paraId="2112DFFF" w14:textId="77777777" w:rsidR="00A66943" w:rsidRPr="00BC3A3E" w:rsidRDefault="00A66943" w:rsidP="001031DA">
      <w:pPr>
        <w:pStyle w:val="KeinLeerraum"/>
        <w:numPr>
          <w:ilvl w:val="0"/>
          <w:numId w:val="36"/>
        </w:numPr>
        <w:suppressAutoHyphens/>
        <w:ind w:left="1276" w:hanging="499"/>
        <w:jc w:val="both"/>
      </w:pPr>
      <w:r w:rsidRPr="00BC3A3E">
        <w:t>Beschlüsse werden mit der einfachen Mehrheit aller Aufsichtsratsmitglieder gefasst.</w:t>
      </w:r>
    </w:p>
    <w:p w14:paraId="6C27F0B5" w14:textId="77777777" w:rsidR="00A66943" w:rsidRPr="00BC3A3E" w:rsidRDefault="00A66943" w:rsidP="001031DA">
      <w:pPr>
        <w:pStyle w:val="KeinLeerraum"/>
        <w:numPr>
          <w:ilvl w:val="0"/>
          <w:numId w:val="36"/>
        </w:numPr>
        <w:suppressAutoHyphens/>
        <w:ind w:left="1276" w:hanging="499"/>
        <w:jc w:val="both"/>
      </w:pPr>
      <w:r w:rsidRPr="00BC3A3E">
        <w:t>Der Aufsichtsrat kann sich nach Anhörung des Vorstandes eine Geschäftsordnung geben, in der u.</w:t>
      </w:r>
      <w:r w:rsidR="00852D77">
        <w:t xml:space="preserve"> </w:t>
      </w:r>
      <w:r w:rsidRPr="00BC3A3E">
        <w:t>a. die gemeinsame Sitzungstätigkeit mit dem Vorstand festgelegt wird.</w:t>
      </w:r>
    </w:p>
    <w:p w14:paraId="534A3D00" w14:textId="52F29FE1" w:rsidR="00A66943" w:rsidRDefault="00A66943" w:rsidP="001031DA">
      <w:pPr>
        <w:pStyle w:val="KeinLeerraum"/>
        <w:suppressAutoHyphens/>
        <w:jc w:val="both"/>
      </w:pPr>
    </w:p>
    <w:p w14:paraId="40EC57A6" w14:textId="77777777" w:rsidR="008659F0" w:rsidRPr="005F527C" w:rsidRDefault="008659F0" w:rsidP="001031DA">
      <w:pPr>
        <w:pStyle w:val="KeinLeerraum"/>
        <w:suppressAutoHyphens/>
        <w:jc w:val="both"/>
      </w:pPr>
    </w:p>
    <w:p w14:paraId="6212FC8B" w14:textId="203B2AF1" w:rsidR="00A66943" w:rsidRPr="006B676B" w:rsidRDefault="00A66943" w:rsidP="006B676B">
      <w:pPr>
        <w:pStyle w:val="KeinLeerraum"/>
        <w:suppressAutoHyphens/>
        <w:jc w:val="both"/>
        <w:rPr>
          <w:b/>
        </w:rPr>
      </w:pPr>
      <w:r w:rsidRPr="006B676B">
        <w:rPr>
          <w:b/>
        </w:rPr>
        <w:t xml:space="preserve">§ </w:t>
      </w:r>
      <w:r w:rsidR="000E4AC0">
        <w:rPr>
          <w:b/>
        </w:rPr>
        <w:t>13</w:t>
      </w:r>
      <w:r w:rsidRPr="006B676B">
        <w:rPr>
          <w:b/>
        </w:rPr>
        <w:tab/>
        <w:t xml:space="preserve"> </w:t>
      </w:r>
      <w:r w:rsidR="000E4AC0">
        <w:rPr>
          <w:b/>
        </w:rPr>
        <w:t>General</w:t>
      </w:r>
      <w:r w:rsidR="000E4AC0" w:rsidRPr="006B676B">
        <w:rPr>
          <w:b/>
        </w:rPr>
        <w:t>versammlung</w:t>
      </w:r>
    </w:p>
    <w:p w14:paraId="36679B1A" w14:textId="348ECFE3" w:rsidR="000E4AC0" w:rsidRPr="003529A9" w:rsidRDefault="000E4AC0" w:rsidP="001031DA">
      <w:pPr>
        <w:pStyle w:val="KeinLeerraum"/>
        <w:numPr>
          <w:ilvl w:val="0"/>
          <w:numId w:val="37"/>
        </w:numPr>
        <w:suppressAutoHyphens/>
        <w:ind w:left="1276" w:hanging="499"/>
        <w:jc w:val="both"/>
      </w:pPr>
      <w:r>
        <w:t>Die Generalversammlung ist das demokratische Element der Genossenschaft. Hier können sich alle Mitglieder zu Wort melden und ihre Meinung sagen.</w:t>
      </w:r>
    </w:p>
    <w:p w14:paraId="0228C3DF" w14:textId="77777777" w:rsidR="00A66943" w:rsidRPr="003529A9" w:rsidRDefault="00A66943" w:rsidP="001031DA">
      <w:pPr>
        <w:pStyle w:val="KeinLeerraum"/>
        <w:numPr>
          <w:ilvl w:val="0"/>
          <w:numId w:val="37"/>
        </w:numPr>
        <w:suppressAutoHyphens/>
        <w:ind w:left="1276" w:hanging="499"/>
        <w:jc w:val="both"/>
      </w:pPr>
      <w:r w:rsidRPr="003529A9">
        <w:t>Jedes Mitglied hat eine Stimme</w:t>
      </w:r>
      <w:r w:rsidR="00C531FA" w:rsidRPr="003529A9">
        <w:t>.</w:t>
      </w:r>
      <w:r w:rsidR="006E35ED" w:rsidRPr="003529A9">
        <w:t xml:space="preserve"> </w:t>
      </w:r>
    </w:p>
    <w:p w14:paraId="70EEF0C4" w14:textId="6A135ACD" w:rsidR="00A66943" w:rsidRDefault="00A66943" w:rsidP="006B676B">
      <w:pPr>
        <w:pStyle w:val="KeinLeerraum"/>
        <w:suppressAutoHyphens/>
        <w:jc w:val="both"/>
      </w:pPr>
    </w:p>
    <w:p w14:paraId="038F65BC" w14:textId="77777777" w:rsidR="008659F0" w:rsidRPr="005F527C" w:rsidRDefault="008659F0" w:rsidP="006B676B">
      <w:pPr>
        <w:pStyle w:val="KeinLeerraum"/>
        <w:suppressAutoHyphens/>
        <w:jc w:val="both"/>
      </w:pPr>
    </w:p>
    <w:p w14:paraId="1997763C" w14:textId="11A82A4C" w:rsidR="00A66943" w:rsidRPr="006B676B" w:rsidRDefault="00A66943" w:rsidP="006B676B">
      <w:pPr>
        <w:pStyle w:val="KeinLeerraum"/>
        <w:suppressAutoHyphens/>
        <w:jc w:val="both"/>
        <w:rPr>
          <w:b/>
        </w:rPr>
      </w:pPr>
      <w:r w:rsidRPr="006B676B">
        <w:rPr>
          <w:b/>
        </w:rPr>
        <w:t xml:space="preserve">§ </w:t>
      </w:r>
      <w:r w:rsidR="000E4AC0">
        <w:rPr>
          <w:b/>
        </w:rPr>
        <w:t>14</w:t>
      </w:r>
      <w:r w:rsidRPr="006B676B">
        <w:rPr>
          <w:b/>
        </w:rPr>
        <w:tab/>
        <w:t xml:space="preserve">Einberufung der </w:t>
      </w:r>
      <w:r w:rsidR="000E4AC0">
        <w:rPr>
          <w:b/>
        </w:rPr>
        <w:t>General</w:t>
      </w:r>
      <w:r w:rsidR="000E4AC0" w:rsidRPr="006B676B">
        <w:rPr>
          <w:b/>
        </w:rPr>
        <w:t xml:space="preserve">versammlung </w:t>
      </w:r>
      <w:r w:rsidRPr="006B676B">
        <w:rPr>
          <w:b/>
        </w:rPr>
        <w:t>und Tagesordnung</w:t>
      </w:r>
    </w:p>
    <w:p w14:paraId="629F9CE8" w14:textId="7B6B722F" w:rsidR="00A66943" w:rsidRPr="005F527C" w:rsidRDefault="000E4AC0" w:rsidP="001031DA">
      <w:pPr>
        <w:pStyle w:val="KeinLeerraum"/>
        <w:numPr>
          <w:ilvl w:val="0"/>
          <w:numId w:val="38"/>
        </w:numPr>
        <w:suppressAutoHyphens/>
        <w:ind w:left="1276" w:hanging="499"/>
        <w:jc w:val="both"/>
      </w:pPr>
      <w:r>
        <w:t>Der Vorstand beruft die ordentliche Generalversammlung jährlich ein. Die Einberufungen von außerordentlichen Generalversammlungen sind möglich</w:t>
      </w:r>
      <w:r w:rsidR="006E35ED" w:rsidRPr="005F527C">
        <w:t xml:space="preserve"> </w:t>
      </w:r>
    </w:p>
    <w:p w14:paraId="20536A91" w14:textId="6C502229" w:rsidR="00A66943" w:rsidRPr="005F527C" w:rsidRDefault="00A66943" w:rsidP="001031DA">
      <w:pPr>
        <w:pStyle w:val="KeinLeerraum"/>
        <w:numPr>
          <w:ilvl w:val="0"/>
          <w:numId w:val="38"/>
        </w:numPr>
        <w:suppressAutoHyphens/>
        <w:ind w:left="1276" w:hanging="499"/>
        <w:jc w:val="both"/>
      </w:pPr>
      <w:r w:rsidRPr="005F527C">
        <w:t xml:space="preserve">Mit der Einladung wird eine Tagesordnung bekannt gemacht, aus der </w:t>
      </w:r>
      <w:r w:rsidR="006E35ED" w:rsidRPr="005F527C">
        <w:t>Ort und Datum sowie</w:t>
      </w:r>
      <w:r w:rsidR="006E35ED" w:rsidRPr="001031DA">
        <w:t xml:space="preserve"> </w:t>
      </w:r>
      <w:r w:rsidRPr="005F527C">
        <w:t xml:space="preserve">Ablauf und Beschlüsse der </w:t>
      </w:r>
      <w:r w:rsidR="000E4AC0">
        <w:t>General</w:t>
      </w:r>
      <w:r w:rsidR="000E4AC0" w:rsidRPr="005F527C">
        <w:t xml:space="preserve">versammlung </w:t>
      </w:r>
      <w:r w:rsidRPr="005F527C">
        <w:t>hervorgehen. Jedes Mitglied kann eigene Anträge zur Tagesordnung einbringen; diese müssen mindestens</w:t>
      </w:r>
      <w:r w:rsidRPr="001031DA">
        <w:t xml:space="preserve"> (</w:t>
      </w:r>
      <w:r w:rsidR="000E4AC0" w:rsidRPr="00C418D1">
        <w:rPr>
          <w:color w:val="FF0000"/>
        </w:rPr>
        <w:t>sieben</w:t>
      </w:r>
      <w:r w:rsidRPr="001031DA">
        <w:t>)</w:t>
      </w:r>
      <w:r w:rsidRPr="005F527C">
        <w:t xml:space="preserve"> Tage vor dem Termin der </w:t>
      </w:r>
      <w:r w:rsidR="000E4AC0">
        <w:t>General</w:t>
      </w:r>
      <w:r w:rsidR="000E4AC0" w:rsidRPr="005F527C">
        <w:t xml:space="preserve">versammlung </w:t>
      </w:r>
      <w:r w:rsidR="00852D77" w:rsidRPr="001031DA">
        <w:t>schriftlich</w:t>
      </w:r>
      <w:r w:rsidR="00852D77">
        <w:t xml:space="preserve"> </w:t>
      </w:r>
      <w:r w:rsidRPr="005F527C">
        <w:t>eingebracht werden.</w:t>
      </w:r>
    </w:p>
    <w:p w14:paraId="3B2C00F0" w14:textId="49BD1958" w:rsidR="00A66943" w:rsidRPr="005F527C" w:rsidRDefault="00A66943" w:rsidP="001031DA">
      <w:pPr>
        <w:pStyle w:val="KeinLeerraum"/>
        <w:numPr>
          <w:ilvl w:val="0"/>
          <w:numId w:val="38"/>
        </w:numPr>
        <w:suppressAutoHyphens/>
        <w:ind w:left="1276" w:hanging="499"/>
        <w:jc w:val="both"/>
      </w:pPr>
      <w:r w:rsidRPr="005F527C">
        <w:t xml:space="preserve">Die Einladung erfolgt mindestens </w:t>
      </w:r>
      <w:r w:rsidRPr="001031DA">
        <w:t>(</w:t>
      </w:r>
      <w:r w:rsidRPr="00C418D1">
        <w:rPr>
          <w:color w:val="FF0000"/>
        </w:rPr>
        <w:t>vierzehn</w:t>
      </w:r>
      <w:r w:rsidRPr="001031DA">
        <w:t xml:space="preserve">) </w:t>
      </w:r>
      <w:r w:rsidRPr="005F527C">
        <w:t>Tage vor der Versammlung durch Aushang in der Schule</w:t>
      </w:r>
      <w:r w:rsidR="006866DE" w:rsidRPr="005F527C">
        <w:t xml:space="preserve">, </w:t>
      </w:r>
      <w:r w:rsidR="006866DE" w:rsidRPr="0062401D">
        <w:t>über einen Schulserver (z.</w:t>
      </w:r>
      <w:r w:rsidR="00852D77" w:rsidRPr="0062401D">
        <w:t xml:space="preserve"> </w:t>
      </w:r>
      <w:r w:rsidR="006866DE" w:rsidRPr="0062401D">
        <w:t xml:space="preserve">B. </w:t>
      </w:r>
      <w:r w:rsidR="00852D77" w:rsidRPr="0062401D">
        <w:t>N</w:t>
      </w:r>
      <w:r w:rsidR="003529A9" w:rsidRPr="0062401D">
        <w:t xml:space="preserve">iedersächsische </w:t>
      </w:r>
      <w:proofErr w:type="spellStart"/>
      <w:r w:rsidR="003529A9" w:rsidRPr="0062401D">
        <w:t>Bildungscloud</w:t>
      </w:r>
      <w:proofErr w:type="spellEnd"/>
      <w:r w:rsidR="00852D77" w:rsidRPr="0062401D">
        <w:t xml:space="preserve">, </w:t>
      </w:r>
      <w:proofErr w:type="spellStart"/>
      <w:r w:rsidR="006866DE" w:rsidRPr="0062401D">
        <w:t>IServ</w:t>
      </w:r>
      <w:proofErr w:type="spellEnd"/>
      <w:r w:rsidR="00C418D1">
        <w:t>,</w:t>
      </w:r>
      <w:r w:rsidR="003529A9" w:rsidRPr="0062401D">
        <w:t xml:space="preserve"> </w:t>
      </w:r>
      <w:proofErr w:type="spellStart"/>
      <w:r w:rsidR="003529A9" w:rsidRPr="0062401D">
        <w:t>Moodle</w:t>
      </w:r>
      <w:proofErr w:type="spellEnd"/>
      <w:r w:rsidR="006866DE" w:rsidRPr="0062401D">
        <w:t>)</w:t>
      </w:r>
      <w:r w:rsidRPr="005F527C">
        <w:t xml:space="preserve"> oder durch ein anderes geeignetes Verfahren.</w:t>
      </w:r>
    </w:p>
    <w:p w14:paraId="29568E01" w14:textId="77777777" w:rsidR="00A66943" w:rsidRDefault="00A66943" w:rsidP="001031DA">
      <w:pPr>
        <w:pStyle w:val="KeinLeerraum"/>
        <w:numPr>
          <w:ilvl w:val="0"/>
          <w:numId w:val="38"/>
        </w:numPr>
        <w:suppressAutoHyphens/>
        <w:ind w:left="1276" w:hanging="499"/>
        <w:jc w:val="both"/>
      </w:pPr>
      <w:r w:rsidRPr="005F527C">
        <w:t>Die Versammlungsleitung liegt beim Aufsichtsratsvorsitzenden.</w:t>
      </w:r>
    </w:p>
    <w:p w14:paraId="789291C7" w14:textId="2F3E890E" w:rsidR="00BC3A3E" w:rsidRDefault="00BC3A3E" w:rsidP="006B676B">
      <w:pPr>
        <w:pStyle w:val="KeinLeerraum"/>
        <w:suppressAutoHyphens/>
        <w:jc w:val="both"/>
      </w:pPr>
    </w:p>
    <w:p w14:paraId="0D1CBAED" w14:textId="77777777" w:rsidR="008659F0" w:rsidRPr="005F527C" w:rsidRDefault="008659F0" w:rsidP="006B676B">
      <w:pPr>
        <w:pStyle w:val="KeinLeerraum"/>
        <w:suppressAutoHyphens/>
        <w:jc w:val="both"/>
      </w:pPr>
    </w:p>
    <w:p w14:paraId="29EF8232" w14:textId="7728C502" w:rsidR="00A66943" w:rsidRPr="006B676B" w:rsidRDefault="00A66943" w:rsidP="006B676B">
      <w:pPr>
        <w:pStyle w:val="KeinLeerraum"/>
        <w:suppressAutoHyphens/>
        <w:jc w:val="both"/>
        <w:rPr>
          <w:b/>
        </w:rPr>
      </w:pPr>
      <w:r w:rsidRPr="006B676B">
        <w:rPr>
          <w:b/>
        </w:rPr>
        <w:t xml:space="preserve">§ </w:t>
      </w:r>
      <w:r w:rsidR="00C5489D">
        <w:rPr>
          <w:b/>
        </w:rPr>
        <w:t>15</w:t>
      </w:r>
      <w:r w:rsidRPr="006B676B">
        <w:rPr>
          <w:b/>
        </w:rPr>
        <w:tab/>
        <w:t>Berichterstattung und Gegenstände der Beschlussfassung</w:t>
      </w:r>
    </w:p>
    <w:p w14:paraId="6462783A" w14:textId="2E2E4612" w:rsidR="00A66943" w:rsidRPr="005F527C" w:rsidRDefault="00C5489D" w:rsidP="001031DA">
      <w:pPr>
        <w:pStyle w:val="KeinLeerraum"/>
        <w:numPr>
          <w:ilvl w:val="0"/>
          <w:numId w:val="39"/>
        </w:numPr>
        <w:suppressAutoHyphens/>
        <w:ind w:left="1276" w:hanging="499"/>
        <w:jc w:val="both"/>
      </w:pPr>
      <w:r>
        <w:t>In der Generalversammlung berichtet der Vorstand über den Ablauf des vergangenen Geschäftsjahres.</w:t>
      </w:r>
    </w:p>
    <w:p w14:paraId="30AB2E86" w14:textId="284A2D23" w:rsidR="00A66943" w:rsidRPr="005F527C" w:rsidRDefault="00A66943" w:rsidP="001031DA">
      <w:pPr>
        <w:pStyle w:val="KeinLeerraum"/>
        <w:numPr>
          <w:ilvl w:val="0"/>
          <w:numId w:val="39"/>
        </w:numPr>
        <w:suppressAutoHyphens/>
        <w:ind w:left="1276" w:hanging="499"/>
        <w:jc w:val="both"/>
      </w:pPr>
      <w:r w:rsidRPr="005F527C">
        <w:t xml:space="preserve">Der Aufsichtsrat hat das </w:t>
      </w:r>
      <w:r w:rsidR="00691439" w:rsidRPr="005F527C">
        <w:t xml:space="preserve">wirtschaftliche </w:t>
      </w:r>
      <w:r w:rsidR="00C5489D">
        <w:t>E</w:t>
      </w:r>
      <w:r w:rsidR="00C5489D" w:rsidRPr="005F527C">
        <w:t xml:space="preserve">rgebnis </w:t>
      </w:r>
      <w:r w:rsidRPr="005F527C">
        <w:t xml:space="preserve">geprüft und berichtet über seine Arbeit und die Ergebnisse der durchgeführten Prüfungen </w:t>
      </w:r>
      <w:r w:rsidR="00C5489D">
        <w:t xml:space="preserve">– </w:t>
      </w:r>
      <w:r w:rsidRPr="005F527C">
        <w:t xml:space="preserve">einschließlich Bekanntgabe des Prüfungsberichtes des Genossenschaftsverbandes </w:t>
      </w:r>
      <w:r w:rsidR="000C6BE5" w:rsidRPr="005F527C">
        <w:t>(</w:t>
      </w:r>
      <w:r w:rsidRPr="005F527C">
        <w:t xml:space="preserve">siehe § </w:t>
      </w:r>
      <w:r w:rsidR="00C5489D">
        <w:t>17</w:t>
      </w:r>
      <w:r w:rsidRPr="005F527C">
        <w:t xml:space="preserve"> Abs. 2).</w:t>
      </w:r>
    </w:p>
    <w:p w14:paraId="3224A246" w14:textId="40B26112" w:rsidR="00A66943" w:rsidRPr="005F527C" w:rsidRDefault="00A66943" w:rsidP="001031DA">
      <w:pPr>
        <w:pStyle w:val="KeinLeerraum"/>
        <w:numPr>
          <w:ilvl w:val="0"/>
          <w:numId w:val="39"/>
        </w:numPr>
        <w:suppressAutoHyphens/>
        <w:ind w:left="1276" w:hanging="499"/>
        <w:jc w:val="both"/>
      </w:pPr>
      <w:r w:rsidRPr="005F527C">
        <w:t xml:space="preserve">Die </w:t>
      </w:r>
      <w:r w:rsidR="00C5489D">
        <w:t>General</w:t>
      </w:r>
      <w:r w:rsidR="00C5489D" w:rsidRPr="005F527C">
        <w:t xml:space="preserve">versammlung </w:t>
      </w:r>
      <w:r w:rsidRPr="005F527C">
        <w:t>beschließt über das Jahresergebnis (Feststellung des Jahresergebnisses) und die Gewinnverwendung bzw. Verlustdeckung.</w:t>
      </w:r>
    </w:p>
    <w:p w14:paraId="427217DE" w14:textId="77777777" w:rsidR="00A66943" w:rsidRPr="005F527C" w:rsidRDefault="00A66943" w:rsidP="001031DA">
      <w:pPr>
        <w:pStyle w:val="KeinLeerraum"/>
        <w:numPr>
          <w:ilvl w:val="0"/>
          <w:numId w:val="39"/>
        </w:numPr>
        <w:suppressAutoHyphens/>
        <w:ind w:left="1276" w:hanging="499"/>
        <w:jc w:val="both"/>
      </w:pPr>
      <w:r w:rsidRPr="005F527C">
        <w:t>Der Vorstand berichtet über umfangreiche</w:t>
      </w:r>
      <w:r w:rsidR="00C251FD" w:rsidRPr="005F527C">
        <w:t>re</w:t>
      </w:r>
      <w:r w:rsidRPr="005F527C">
        <w:t xml:space="preserve"> Veränderungen und größere Vorhaben.</w:t>
      </w:r>
    </w:p>
    <w:p w14:paraId="2E0A8195" w14:textId="6CD576C3" w:rsidR="00A66943" w:rsidRPr="005F527C" w:rsidRDefault="00C5489D" w:rsidP="001031DA">
      <w:pPr>
        <w:pStyle w:val="KeinLeerraum"/>
        <w:numPr>
          <w:ilvl w:val="0"/>
          <w:numId w:val="39"/>
        </w:numPr>
        <w:suppressAutoHyphens/>
        <w:ind w:left="1276" w:hanging="499"/>
        <w:jc w:val="both"/>
      </w:pPr>
      <w:r>
        <w:t>Wenn die Mitglieder mit der Arbeit des Vorstandes und des Aufsichtsrates zufrieden sind, wird ihnen jeweils in getrennter Abstimmung Entlastung erteilt. Vorstands- und Aufsichtsratsmitglieder dürfen hierbei nicht mit abstimmen.</w:t>
      </w:r>
    </w:p>
    <w:p w14:paraId="6419F41D" w14:textId="180335CB" w:rsidR="00A66943" w:rsidRPr="00BC3A3E" w:rsidRDefault="00A66943" w:rsidP="001031DA">
      <w:pPr>
        <w:pStyle w:val="KeinLeerraum"/>
        <w:numPr>
          <w:ilvl w:val="0"/>
          <w:numId w:val="39"/>
        </w:numPr>
        <w:suppressAutoHyphens/>
        <w:ind w:left="1276" w:hanging="499"/>
        <w:jc w:val="both"/>
      </w:pPr>
      <w:r w:rsidRPr="00BC3A3E">
        <w:lastRenderedPageBreak/>
        <w:t>Wenn Wahlen anstehen, weil Gremien</w:t>
      </w:r>
      <w:r w:rsidR="00271ED6" w:rsidRPr="00BC3A3E">
        <w:t xml:space="preserve"> (Vorstand</w:t>
      </w:r>
      <w:r w:rsidR="00271ED6" w:rsidRPr="001031DA">
        <w:t>s</w:t>
      </w:r>
      <w:r w:rsidR="00271ED6" w:rsidRPr="00BC3A3E">
        <w:t xml:space="preserve"> - oder Aufsichtsrat)</w:t>
      </w:r>
      <w:r w:rsidRPr="00BC3A3E">
        <w:t xml:space="preserve"> ergänzt oder neu gewählt werden müssen, werden Vorschläge gemacht</w:t>
      </w:r>
      <w:r w:rsidR="00D917B0" w:rsidRPr="00BC3A3E">
        <w:t xml:space="preserve"> </w:t>
      </w:r>
      <w:r w:rsidR="00C5489D">
        <w:t>und es wird darüber</w:t>
      </w:r>
      <w:r w:rsidR="00D917B0" w:rsidRPr="00BC3A3E">
        <w:t xml:space="preserve"> </w:t>
      </w:r>
      <w:r w:rsidRPr="00BC3A3E">
        <w:t>abge</w:t>
      </w:r>
      <w:r w:rsidR="00D917B0" w:rsidRPr="00BC3A3E">
        <w:t>stimmt.</w:t>
      </w:r>
      <w:r w:rsidR="00C5489D">
        <w:t xml:space="preserve"> Die Gewählten haben unverzüglich gegenüber der Genossenschaft zu erklären, ob sie die Wahl annehmen.</w:t>
      </w:r>
    </w:p>
    <w:p w14:paraId="52B6E536" w14:textId="48B43AA7" w:rsidR="00A66943" w:rsidRPr="00BC3A3E" w:rsidRDefault="004526B1" w:rsidP="001031DA">
      <w:pPr>
        <w:pStyle w:val="KeinLeerraum"/>
        <w:numPr>
          <w:ilvl w:val="0"/>
          <w:numId w:val="39"/>
        </w:numPr>
        <w:suppressAutoHyphens/>
        <w:ind w:left="1276" w:hanging="499"/>
        <w:jc w:val="both"/>
      </w:pPr>
      <w:r>
        <w:t>Über Veränderungswünsche zur Satzung muss beraten und abgestimmt werden. Änderungen zur Satzung oder Besetzung des Vorstandes sind beim Schülergenossenschaftsregister anzumelden. Sie erlangen erst mit Eintragung und Bestätigung durch das Schülergenossenschaftsregister ihre Wirksamkeit.</w:t>
      </w:r>
    </w:p>
    <w:p w14:paraId="4D8418F1" w14:textId="6FAE81D9" w:rsidR="00A66943" w:rsidRPr="001031DA" w:rsidRDefault="00A66943" w:rsidP="001031DA">
      <w:pPr>
        <w:pStyle w:val="KeinLeerraum"/>
        <w:numPr>
          <w:ilvl w:val="0"/>
          <w:numId w:val="39"/>
        </w:numPr>
        <w:suppressAutoHyphens/>
        <w:ind w:left="1276" w:hanging="499"/>
        <w:jc w:val="both"/>
      </w:pPr>
      <w:r w:rsidRPr="00BC3A3E">
        <w:t xml:space="preserve">Über den Versammlungsverlauf wird ein Protokoll angefertigt. Das Protokoll muss innerhalb von </w:t>
      </w:r>
      <w:r w:rsidR="00E4740D">
        <w:t>zwei</w:t>
      </w:r>
      <w:r w:rsidR="00E4740D" w:rsidRPr="00BC3A3E">
        <w:t xml:space="preserve"> </w:t>
      </w:r>
      <w:r w:rsidRPr="00BC3A3E">
        <w:t xml:space="preserve">Wochen erstellt werden und ist </w:t>
      </w:r>
      <w:r w:rsidR="0006700D" w:rsidRPr="00BC3A3E">
        <w:t xml:space="preserve">von der Versammlungsleiterin bzw. </w:t>
      </w:r>
      <w:r w:rsidRPr="00BC3A3E">
        <w:t>vom Versammlungsleiter (</w:t>
      </w:r>
      <w:r w:rsidR="0006700D" w:rsidRPr="00BC3A3E">
        <w:t xml:space="preserve">Vorsitzende bzw. </w:t>
      </w:r>
      <w:r w:rsidR="00C251FD" w:rsidRPr="00BC3A3E">
        <w:t xml:space="preserve">Vorsitzender </w:t>
      </w:r>
      <w:r w:rsidRPr="00BC3A3E">
        <w:t xml:space="preserve">des Aufsichtsrates), </w:t>
      </w:r>
      <w:r w:rsidR="0006700D" w:rsidRPr="00BC3A3E">
        <w:t xml:space="preserve">der Protokollführerin bzw. </w:t>
      </w:r>
      <w:r w:rsidRPr="00BC3A3E">
        <w:t>dem</w:t>
      </w:r>
      <w:r w:rsidRPr="005F527C">
        <w:t xml:space="preserve"> Protokoll</w:t>
      </w:r>
      <w:r w:rsidR="00D917B0" w:rsidRPr="005F527C">
        <w:t xml:space="preserve">führer und dem </w:t>
      </w:r>
      <w:r w:rsidRPr="005F527C">
        <w:t xml:space="preserve">Vorstand zu unterschreiben. </w:t>
      </w:r>
      <w:r w:rsidR="008659F0">
        <w:t>Jedes Mitglied kann Einsicht in die Niederschrift nehmen.</w:t>
      </w:r>
    </w:p>
    <w:p w14:paraId="5FBDA499" w14:textId="223BCB99" w:rsidR="00A66943" w:rsidRDefault="00A66943" w:rsidP="006B676B">
      <w:pPr>
        <w:pStyle w:val="KeinLeerraum"/>
        <w:suppressAutoHyphens/>
        <w:jc w:val="both"/>
      </w:pPr>
    </w:p>
    <w:p w14:paraId="6AFE7A95" w14:textId="77777777" w:rsidR="008659F0" w:rsidRDefault="008659F0" w:rsidP="006B676B">
      <w:pPr>
        <w:pStyle w:val="KeinLeerraum"/>
        <w:suppressAutoHyphens/>
        <w:jc w:val="both"/>
      </w:pPr>
    </w:p>
    <w:p w14:paraId="2F454F85" w14:textId="26604C73" w:rsidR="008659F0" w:rsidRPr="006B676B" w:rsidRDefault="008659F0" w:rsidP="008659F0">
      <w:pPr>
        <w:pStyle w:val="KeinLeerraum"/>
        <w:suppressAutoHyphens/>
        <w:jc w:val="both"/>
        <w:rPr>
          <w:b/>
        </w:rPr>
      </w:pPr>
      <w:r w:rsidRPr="006B676B">
        <w:rPr>
          <w:b/>
        </w:rPr>
        <w:t xml:space="preserve">§ </w:t>
      </w:r>
      <w:r>
        <w:rPr>
          <w:b/>
        </w:rPr>
        <w:t>1</w:t>
      </w:r>
      <w:r w:rsidRPr="006B676B">
        <w:rPr>
          <w:b/>
        </w:rPr>
        <w:t>6</w:t>
      </w:r>
      <w:r w:rsidRPr="006B676B">
        <w:rPr>
          <w:b/>
        </w:rPr>
        <w:tab/>
      </w:r>
      <w:r>
        <w:rPr>
          <w:b/>
        </w:rPr>
        <w:t>Abstimmungen</w:t>
      </w:r>
      <w:r w:rsidRPr="006B676B">
        <w:rPr>
          <w:b/>
        </w:rPr>
        <w:t xml:space="preserve"> und </w:t>
      </w:r>
      <w:r>
        <w:rPr>
          <w:b/>
        </w:rPr>
        <w:t>Wahlen</w:t>
      </w:r>
    </w:p>
    <w:p w14:paraId="4FE355ED" w14:textId="4CE478AE" w:rsidR="008659F0" w:rsidRDefault="008659F0" w:rsidP="001031DA">
      <w:pPr>
        <w:pStyle w:val="KeinLeerraum"/>
        <w:numPr>
          <w:ilvl w:val="0"/>
          <w:numId w:val="40"/>
        </w:numPr>
        <w:suppressAutoHyphens/>
        <w:ind w:left="1276" w:hanging="499"/>
        <w:jc w:val="both"/>
      </w:pPr>
      <w:r>
        <w:t xml:space="preserve">Beschlüsse werden mit der einfachen Mehrheit der anwesenden Mitglieder gefasst. Für die Mehrheit ist nur das Verhältnis von Ja- zu Nein-Stimmen maßgeblich – Enthaltungen und ungültige Stimmen werden beim Stimmenverhältnis nicht berücksichtigt. Abstimmungen und Wahlen werden in der Regel mit Handzeichen durchgeführt. Sie müssen mit Stimmzetteln, also geheim, erfolgen, wenn ein Viertel (25%) der </w:t>
      </w:r>
      <w:r w:rsidR="00DB70F8">
        <w:t>Anwesenden</w:t>
      </w:r>
      <w:r>
        <w:t xml:space="preserve"> dies verlangt.</w:t>
      </w:r>
    </w:p>
    <w:p w14:paraId="6CD1D5D8" w14:textId="340F73AC" w:rsidR="008659F0" w:rsidRDefault="008659F0" w:rsidP="001031DA">
      <w:pPr>
        <w:pStyle w:val="KeinLeerraum"/>
        <w:numPr>
          <w:ilvl w:val="0"/>
          <w:numId w:val="40"/>
        </w:numPr>
        <w:suppressAutoHyphens/>
        <w:ind w:left="1276" w:hanging="499"/>
        <w:jc w:val="both"/>
      </w:pPr>
      <w:r>
        <w:t xml:space="preserve">Wird eine Wahl mit Handzeichen durchgeführt, so ist für jedes </w:t>
      </w:r>
      <w:proofErr w:type="gramStart"/>
      <w:r>
        <w:t>zu vergebende Mandat</w:t>
      </w:r>
      <w:proofErr w:type="gramEnd"/>
      <w:r>
        <w:t xml:space="preserve"> ein besonderer Wahlgang erforderlich. Gewählt ist, wer die meisten Stimmen erhalten hat. Sind nicht mehr </w:t>
      </w:r>
      <w:r w:rsidR="006B14A8">
        <w:t xml:space="preserve">Kandidatinnen oder </w:t>
      </w:r>
      <w:bookmarkStart w:id="0" w:name="_GoBack"/>
      <w:r>
        <w:t>Kandidaten</w:t>
      </w:r>
      <w:bookmarkEnd w:id="0"/>
      <w:r>
        <w:t xml:space="preserve"> vorgeschlagen, als Mandate zu besetzen sind, so kann gemeinsam (en bloc) abgestimmt werden, sofern dem nicht widersprochen wird.</w:t>
      </w:r>
    </w:p>
    <w:p w14:paraId="096073A0" w14:textId="5E941E6D" w:rsidR="007E7183" w:rsidRDefault="008659F0" w:rsidP="008659F0">
      <w:pPr>
        <w:pStyle w:val="KeinLeerraum"/>
        <w:numPr>
          <w:ilvl w:val="0"/>
          <w:numId w:val="40"/>
        </w:numPr>
        <w:suppressAutoHyphens/>
        <w:ind w:left="1276" w:hanging="499"/>
        <w:jc w:val="both"/>
      </w:pPr>
      <w:r>
        <w:t>Wird eine Wahl mit Stimmzettel durchgeführt, so hat jede</w:t>
      </w:r>
      <w:r w:rsidR="006B14A8">
        <w:t xml:space="preserve"> und jeder</w:t>
      </w:r>
      <w:r>
        <w:t xml:space="preserve"> Wahlberechtigte so viele Stimmen, wie Mandate zu vergeben sind. D</w:t>
      </w:r>
      <w:r w:rsidR="006B14A8">
        <w:t>ie bzw. d</w:t>
      </w:r>
      <w:r>
        <w:t xml:space="preserve">er Wahlberechtigte </w:t>
      </w:r>
      <w:proofErr w:type="gramStart"/>
      <w:r>
        <w:t>bezeichnet</w:t>
      </w:r>
      <w:proofErr w:type="gramEnd"/>
      <w:r>
        <w:t xml:space="preserve"> auf dem Stimmzettel die </w:t>
      </w:r>
      <w:r w:rsidR="006B14A8">
        <w:t xml:space="preserve">Bewerberinnen und </w:t>
      </w:r>
      <w:r>
        <w:t xml:space="preserve">Bewerber, denen </w:t>
      </w:r>
      <w:r w:rsidR="006B14A8">
        <w:t xml:space="preserve">sie bzw. </w:t>
      </w:r>
      <w:r>
        <w:t xml:space="preserve">er </w:t>
      </w:r>
      <w:r w:rsidR="006B14A8">
        <w:t xml:space="preserve">ihre bzw. </w:t>
      </w:r>
      <w:r>
        <w:t xml:space="preserve">seine Stimme geben will; auf </w:t>
      </w:r>
      <w:r w:rsidR="006B14A8">
        <w:t xml:space="preserve">eine Bewerberin </w:t>
      </w:r>
      <w:r w:rsidR="00C22623">
        <w:t>oder</w:t>
      </w:r>
      <w:r w:rsidR="006B14A8">
        <w:t xml:space="preserve"> </w:t>
      </w:r>
      <w:r>
        <w:t xml:space="preserve">einen Bewerber kann dabei nur eine Stimme entfallen. Gewählt sind die </w:t>
      </w:r>
      <w:r w:rsidR="006B14A8">
        <w:t xml:space="preserve">Bewerberinnen und </w:t>
      </w:r>
      <w:r>
        <w:t>Bewerber, die die meisten Stimmen erhalten.</w:t>
      </w:r>
    </w:p>
    <w:p w14:paraId="05D962D5" w14:textId="44A56D31" w:rsidR="008851A6" w:rsidRDefault="008851A6" w:rsidP="008659F0">
      <w:pPr>
        <w:pStyle w:val="KeinLeerraum"/>
        <w:numPr>
          <w:ilvl w:val="0"/>
          <w:numId w:val="40"/>
        </w:numPr>
        <w:suppressAutoHyphens/>
        <w:ind w:left="1276" w:hanging="499"/>
        <w:jc w:val="both"/>
      </w:pPr>
      <w:r>
        <w:t>Bei Stimmengleichheit gilt ein Antrag als abgelehnt; bei Wahlen entscheidet in diesem Fall das Los.</w:t>
      </w:r>
    </w:p>
    <w:p w14:paraId="7A952D17" w14:textId="77777777" w:rsidR="008851A6" w:rsidRDefault="008851A6" w:rsidP="008659F0">
      <w:pPr>
        <w:pStyle w:val="KeinLeerraum"/>
        <w:numPr>
          <w:ilvl w:val="0"/>
          <w:numId w:val="40"/>
        </w:numPr>
        <w:suppressAutoHyphens/>
        <w:ind w:left="1276" w:hanging="499"/>
        <w:jc w:val="both"/>
      </w:pPr>
      <w:proofErr w:type="gramStart"/>
      <w:r>
        <w:t>Bei folgenden</w:t>
      </w:r>
      <w:proofErr w:type="gramEnd"/>
      <w:r>
        <w:t xml:space="preserve"> Sachverhalten ist eine ¾-Mehrheit erforderlich:</w:t>
      </w:r>
    </w:p>
    <w:p w14:paraId="6DC8ADD3" w14:textId="77777777" w:rsidR="008851A6" w:rsidRDefault="008851A6" w:rsidP="001031DA">
      <w:pPr>
        <w:pStyle w:val="KeinLeerraum"/>
        <w:suppressAutoHyphens/>
        <w:ind w:left="1276"/>
        <w:jc w:val="both"/>
      </w:pPr>
      <w:r>
        <w:t>(a) Änderung der Satzung</w:t>
      </w:r>
    </w:p>
    <w:p w14:paraId="195ABAC2" w14:textId="537294F0" w:rsidR="008851A6" w:rsidRDefault="008851A6" w:rsidP="001031DA">
      <w:pPr>
        <w:pStyle w:val="KeinLeerraum"/>
        <w:suppressAutoHyphens/>
        <w:ind w:left="1276"/>
        <w:jc w:val="both"/>
      </w:pPr>
      <w:r>
        <w:t>(b) Auflösung der Genossenschaft</w:t>
      </w:r>
    </w:p>
    <w:p w14:paraId="5C9F390F" w14:textId="635CDD6C" w:rsidR="008659F0" w:rsidRDefault="008659F0" w:rsidP="006B676B">
      <w:pPr>
        <w:pStyle w:val="KeinLeerraum"/>
        <w:suppressAutoHyphens/>
        <w:jc w:val="both"/>
      </w:pPr>
    </w:p>
    <w:p w14:paraId="7CA7646D" w14:textId="46C17468" w:rsidR="008659F0" w:rsidRDefault="008659F0" w:rsidP="006B676B">
      <w:pPr>
        <w:pStyle w:val="KeinLeerraum"/>
        <w:suppressAutoHyphens/>
        <w:jc w:val="both"/>
      </w:pPr>
    </w:p>
    <w:p w14:paraId="398C6882" w14:textId="69D2BBB9" w:rsidR="008851A6" w:rsidRPr="001031DA" w:rsidRDefault="008851A6" w:rsidP="008851A6">
      <w:pPr>
        <w:pStyle w:val="KeinLeerraum"/>
        <w:numPr>
          <w:ilvl w:val="0"/>
          <w:numId w:val="20"/>
        </w:numPr>
        <w:suppressAutoHyphens/>
        <w:ind w:left="284" w:hanging="227"/>
        <w:jc w:val="both"/>
        <w:rPr>
          <w:b/>
          <w:sz w:val="28"/>
        </w:rPr>
      </w:pPr>
      <w:r w:rsidRPr="001031DA">
        <w:rPr>
          <w:b/>
          <w:sz w:val="24"/>
        </w:rPr>
        <w:t>Rechnungswesen, Prüfung, Finanzierung, Geschäftsjahr</w:t>
      </w:r>
    </w:p>
    <w:p w14:paraId="41A8AB71" w14:textId="77777777" w:rsidR="008851A6" w:rsidRPr="005F527C" w:rsidRDefault="008851A6" w:rsidP="001031DA">
      <w:pPr>
        <w:pStyle w:val="KeinLeerraum"/>
        <w:suppressAutoHyphens/>
        <w:ind w:left="0"/>
        <w:jc w:val="both"/>
      </w:pPr>
    </w:p>
    <w:p w14:paraId="54408622" w14:textId="14B84CC2" w:rsidR="00A66943" w:rsidRPr="006B676B" w:rsidRDefault="00A66943" w:rsidP="006B676B">
      <w:pPr>
        <w:pStyle w:val="KeinLeerraum"/>
        <w:suppressAutoHyphens/>
        <w:jc w:val="both"/>
        <w:rPr>
          <w:b/>
        </w:rPr>
      </w:pPr>
      <w:r w:rsidRPr="006B676B">
        <w:rPr>
          <w:b/>
        </w:rPr>
        <w:t xml:space="preserve">§ </w:t>
      </w:r>
      <w:r w:rsidR="008851A6">
        <w:rPr>
          <w:b/>
        </w:rPr>
        <w:t>17</w:t>
      </w:r>
      <w:r w:rsidRPr="006B676B">
        <w:rPr>
          <w:b/>
        </w:rPr>
        <w:tab/>
        <w:t>Rechnungswesen und Prüfung</w:t>
      </w:r>
    </w:p>
    <w:p w14:paraId="4A66AB5B" w14:textId="2BC3A36A" w:rsidR="00A66943" w:rsidRPr="005F527C" w:rsidRDefault="008851A6" w:rsidP="001031DA">
      <w:pPr>
        <w:pStyle w:val="KeinLeerraum"/>
        <w:numPr>
          <w:ilvl w:val="0"/>
          <w:numId w:val="41"/>
        </w:numPr>
        <w:suppressAutoHyphens/>
        <w:ind w:left="1276" w:hanging="499"/>
        <w:jc w:val="both"/>
      </w:pPr>
      <w:r>
        <w:t>Jede Schülergenossenschaft muss über ein Rechnungswesen verfügen, aus dem alle geschäftlichen Vorgänge eines Geschäftsjahres für einen Dritten nachvollziehbar hervorgehen müssen. Grundlage ist die kaufmännische Buchführung. Die Vorgänge müssen transparent und nachvollziehbar sein. Am Ende des Geschäftsjahres ist das wirtschaftliche Ergebnis zu dokumentieren und vom Vorstand zu unterschreiben sowie dem Aufsichtsrat zur Prüfung vorzulegen.</w:t>
      </w:r>
    </w:p>
    <w:p w14:paraId="5FC89634" w14:textId="736011C3" w:rsidR="00A66943" w:rsidRPr="005F527C" w:rsidRDefault="00E4740D" w:rsidP="001031DA">
      <w:pPr>
        <w:pStyle w:val="KeinLeerraum"/>
        <w:numPr>
          <w:ilvl w:val="0"/>
          <w:numId w:val="41"/>
        </w:numPr>
        <w:suppressAutoHyphens/>
        <w:ind w:left="1276" w:hanging="499"/>
        <w:jc w:val="both"/>
      </w:pPr>
      <w:r>
        <w:t xml:space="preserve">Der Aufsichtsrat prüft das wirtschaftliche Geschäftsergebnis. Dann wird es dem Genossenschaftsverband zur Prüfung vorgelegt. In einer Schlussbesprechung haben Vorstand und Aufsichtsrat in einer gemeinsamen Sitzung den Bericht des Prüfers über </w:t>
      </w:r>
      <w:r>
        <w:lastRenderedPageBreak/>
        <w:t xml:space="preserve">das voraussichtliche Ergebnis der Prüfung </w:t>
      </w:r>
      <w:r w:rsidR="006B14A8">
        <w:t>entgegenzunehmen</w:t>
      </w:r>
      <w:r>
        <w:t>. Hierbei soll der Prüfungsverband auch seine Einschätzung zu Entwicklungsmöglichkeiten der Schülergenossenschaft abgeben. Diese wird nach Eingang des schriftlichen Prüfungsberichtes mit dem Prüfungsergebnis in der Generalversammlung bekannt gegeben.</w:t>
      </w:r>
    </w:p>
    <w:p w14:paraId="2D37220F" w14:textId="77777777" w:rsidR="00A66943" w:rsidRDefault="00A66943" w:rsidP="006B676B">
      <w:pPr>
        <w:pStyle w:val="KeinLeerraum"/>
        <w:suppressAutoHyphens/>
        <w:jc w:val="both"/>
      </w:pPr>
    </w:p>
    <w:p w14:paraId="372252C5" w14:textId="77777777" w:rsidR="007E7183" w:rsidRPr="005F527C" w:rsidRDefault="007E7183" w:rsidP="006B676B">
      <w:pPr>
        <w:pStyle w:val="KeinLeerraum"/>
        <w:suppressAutoHyphens/>
        <w:jc w:val="both"/>
      </w:pPr>
    </w:p>
    <w:p w14:paraId="3ACE27AF" w14:textId="2DE77A2E" w:rsidR="00A66943" w:rsidRPr="006B676B" w:rsidRDefault="00A66943" w:rsidP="006B676B">
      <w:pPr>
        <w:pStyle w:val="KeinLeerraum"/>
        <w:suppressAutoHyphens/>
        <w:jc w:val="both"/>
        <w:rPr>
          <w:b/>
        </w:rPr>
      </w:pPr>
      <w:r w:rsidRPr="006B676B">
        <w:rPr>
          <w:b/>
        </w:rPr>
        <w:t xml:space="preserve">§ </w:t>
      </w:r>
      <w:r w:rsidR="00121E2A">
        <w:rPr>
          <w:b/>
        </w:rPr>
        <w:t>18</w:t>
      </w:r>
      <w:r w:rsidRPr="006B676B">
        <w:rPr>
          <w:b/>
        </w:rPr>
        <w:tab/>
        <w:t>Finanzierung</w:t>
      </w:r>
    </w:p>
    <w:p w14:paraId="11D52F6E" w14:textId="77777777" w:rsidR="00A66943" w:rsidRPr="005F527C" w:rsidRDefault="00A66943" w:rsidP="001031DA">
      <w:pPr>
        <w:pStyle w:val="KeinLeerraum"/>
        <w:numPr>
          <w:ilvl w:val="0"/>
          <w:numId w:val="42"/>
        </w:numPr>
        <w:suppressAutoHyphens/>
        <w:ind w:left="1276" w:hanging="499"/>
        <w:jc w:val="both"/>
      </w:pPr>
      <w:r w:rsidRPr="005F527C">
        <w:t>Eine Schülergenossenschaft arbeitet ausschließlich mit Eigenkapital.</w:t>
      </w:r>
    </w:p>
    <w:p w14:paraId="3A89540C" w14:textId="5108B44C" w:rsidR="00A66943" w:rsidRPr="005F527C" w:rsidRDefault="00121E2A" w:rsidP="001031DA">
      <w:pPr>
        <w:pStyle w:val="KeinLeerraum"/>
        <w:numPr>
          <w:ilvl w:val="0"/>
          <w:numId w:val="42"/>
        </w:numPr>
        <w:suppressAutoHyphens/>
        <w:ind w:left="1276" w:hanging="499"/>
        <w:jc w:val="both"/>
      </w:pPr>
      <w:r>
        <w:t>Das Eigenkapital der Genossenschaft besteht aus Einzahlungen der Mitglieder auf deren Geschäftsanteil und aus erzielten Überschüssen, die nicht ausgeschüttet worden sind, also Rücklagen (siehe § 20). Es ist auch möglich, Sponsoren bzw. Förderer zu finden, die durch eine kostenlose Übereignung von Geräten, Waren oder Barmittel die Schülergenossenschaft fördern und damit das Eigenkapital erhöhen.</w:t>
      </w:r>
    </w:p>
    <w:p w14:paraId="416A15F8" w14:textId="55F9A259" w:rsidR="00A66943" w:rsidRPr="005F527C" w:rsidRDefault="00A66943" w:rsidP="001031DA">
      <w:pPr>
        <w:pStyle w:val="KeinLeerraum"/>
        <w:numPr>
          <w:ilvl w:val="0"/>
          <w:numId w:val="42"/>
        </w:numPr>
        <w:suppressAutoHyphens/>
        <w:ind w:left="1276" w:hanging="499"/>
        <w:jc w:val="both"/>
      </w:pPr>
      <w:r w:rsidRPr="005F527C">
        <w:t xml:space="preserve">Kredite von Banken </w:t>
      </w:r>
      <w:r w:rsidR="0021330A">
        <w:t>dürfen</w:t>
      </w:r>
      <w:r w:rsidR="0021330A" w:rsidRPr="005F527C">
        <w:t xml:space="preserve"> </w:t>
      </w:r>
      <w:r w:rsidRPr="005F527C">
        <w:t>nicht aufgenommen</w:t>
      </w:r>
      <w:r w:rsidR="0021330A">
        <w:t xml:space="preserve"> werden</w:t>
      </w:r>
      <w:r w:rsidRPr="005F527C">
        <w:t xml:space="preserve">. Eine Kreditaufnahme bei Fördervereinen, Stiftungen </w:t>
      </w:r>
      <w:r w:rsidR="008140E1" w:rsidRPr="005F527C">
        <w:t xml:space="preserve">oder </w:t>
      </w:r>
      <w:r w:rsidRPr="005F527C">
        <w:t>aus Förderprogrammen für Schülerfirmen u.</w:t>
      </w:r>
      <w:r w:rsidR="00852D77">
        <w:t xml:space="preserve"> </w:t>
      </w:r>
      <w:r w:rsidRPr="005F527C">
        <w:t>ä. ist in Rücksprache mit der Schulleitung möglich.</w:t>
      </w:r>
    </w:p>
    <w:p w14:paraId="1DD99B1F" w14:textId="77777777" w:rsidR="00A66943" w:rsidRPr="005F527C" w:rsidRDefault="00A66943" w:rsidP="001031DA">
      <w:pPr>
        <w:pStyle w:val="KeinLeerraum"/>
        <w:numPr>
          <w:ilvl w:val="0"/>
          <w:numId w:val="42"/>
        </w:numPr>
        <w:suppressAutoHyphens/>
        <w:ind w:left="1276" w:hanging="499"/>
        <w:jc w:val="both"/>
      </w:pPr>
      <w:r w:rsidRPr="005F527C">
        <w:t xml:space="preserve">Kontoüberziehungen </w:t>
      </w:r>
      <w:r w:rsidR="005F527C" w:rsidRPr="003529A9">
        <w:t>sind zu vermeiden und</w:t>
      </w:r>
      <w:r w:rsidR="005F527C" w:rsidRPr="005F527C">
        <w:t xml:space="preserve"> </w:t>
      </w:r>
      <w:r w:rsidRPr="005F527C">
        <w:t>werden umgehend ausgeglichen. Lieferantenverbindlichkeiten werden innerhalb kurzer Fristen bezahlt.</w:t>
      </w:r>
    </w:p>
    <w:p w14:paraId="4020A770" w14:textId="77777777" w:rsidR="008140E1" w:rsidRDefault="008140E1" w:rsidP="006B676B">
      <w:pPr>
        <w:pStyle w:val="KeinLeerraum"/>
        <w:suppressAutoHyphens/>
        <w:jc w:val="both"/>
      </w:pPr>
    </w:p>
    <w:p w14:paraId="3FC44FDA" w14:textId="77777777" w:rsidR="007E7183" w:rsidRPr="005F527C" w:rsidRDefault="007E7183" w:rsidP="006B676B">
      <w:pPr>
        <w:pStyle w:val="KeinLeerraum"/>
        <w:suppressAutoHyphens/>
        <w:jc w:val="both"/>
      </w:pPr>
    </w:p>
    <w:p w14:paraId="693821B4" w14:textId="64D608E5" w:rsidR="00A66943" w:rsidRPr="006B676B" w:rsidRDefault="00A66943" w:rsidP="006B676B">
      <w:pPr>
        <w:pStyle w:val="KeinLeerraum"/>
        <w:suppressAutoHyphens/>
        <w:jc w:val="both"/>
        <w:rPr>
          <w:b/>
        </w:rPr>
      </w:pPr>
      <w:r w:rsidRPr="006B676B">
        <w:rPr>
          <w:b/>
        </w:rPr>
        <w:t xml:space="preserve">§ </w:t>
      </w:r>
      <w:r w:rsidR="0021330A">
        <w:rPr>
          <w:b/>
        </w:rPr>
        <w:t>19</w:t>
      </w:r>
      <w:r w:rsidRPr="006B676B">
        <w:rPr>
          <w:b/>
        </w:rPr>
        <w:tab/>
        <w:t>Überschüsse und deren Verteilung</w:t>
      </w:r>
    </w:p>
    <w:p w14:paraId="2971E97B" w14:textId="77777777" w:rsidR="00A66943" w:rsidRPr="005F527C" w:rsidRDefault="00A66943" w:rsidP="001031DA">
      <w:pPr>
        <w:pStyle w:val="KeinLeerraum"/>
        <w:numPr>
          <w:ilvl w:val="0"/>
          <w:numId w:val="43"/>
        </w:numPr>
        <w:suppressAutoHyphens/>
        <w:ind w:left="1276" w:hanging="499"/>
        <w:jc w:val="both"/>
      </w:pPr>
      <w:r w:rsidRPr="005F527C">
        <w:t>Zweck der Genossenschaft und damit auch der Schülergenossenschaften ist die Förderung der Mitglieder. Es muss nicht zwingend ein Gewinn erzielt werden. Vom Grundsatz her arbeiten die Genossenschaften nach dem Kostendeckungsprinzip.</w:t>
      </w:r>
    </w:p>
    <w:p w14:paraId="1216ED87" w14:textId="6072C215" w:rsidR="00A66943" w:rsidRPr="005F527C" w:rsidRDefault="00A66943" w:rsidP="001031DA">
      <w:pPr>
        <w:pStyle w:val="KeinLeerraum"/>
        <w:numPr>
          <w:ilvl w:val="0"/>
          <w:numId w:val="43"/>
        </w:numPr>
        <w:suppressAutoHyphens/>
        <w:ind w:left="1276" w:hanging="499"/>
        <w:jc w:val="both"/>
      </w:pPr>
      <w:r w:rsidRPr="005F527C">
        <w:t xml:space="preserve">Sofern Überschüsse erzielt werden, hat die </w:t>
      </w:r>
      <w:r w:rsidR="007F3B1E">
        <w:t>General</w:t>
      </w:r>
      <w:r w:rsidRPr="005F527C">
        <w:t>versammlung über deren Verwendung zu entscheiden.</w:t>
      </w:r>
    </w:p>
    <w:p w14:paraId="14A2FF5B" w14:textId="02202DDC" w:rsidR="00A66943" w:rsidRPr="005F527C" w:rsidRDefault="00A66943" w:rsidP="001031DA">
      <w:pPr>
        <w:pStyle w:val="KeinLeerraum"/>
        <w:numPr>
          <w:ilvl w:val="0"/>
          <w:numId w:val="43"/>
        </w:numPr>
        <w:suppressAutoHyphens/>
        <w:ind w:left="1276" w:hanging="499"/>
        <w:jc w:val="both"/>
      </w:pPr>
      <w:r w:rsidRPr="005F527C">
        <w:t xml:space="preserve">Sollte trotz aller Vorsicht ein Fehlbetrag entstehen, dann muss die </w:t>
      </w:r>
      <w:r w:rsidR="003F2F71">
        <w:t>General</w:t>
      </w:r>
      <w:r w:rsidR="003F2F71" w:rsidRPr="005F527C">
        <w:t xml:space="preserve">versammlung </w:t>
      </w:r>
      <w:r w:rsidRPr="005F527C">
        <w:t>darüber beraten und über dessen Deckung beschließen.</w:t>
      </w:r>
    </w:p>
    <w:p w14:paraId="4C2AF916" w14:textId="77777777" w:rsidR="00A66943" w:rsidRDefault="00A66943" w:rsidP="006B676B">
      <w:pPr>
        <w:pStyle w:val="KeinLeerraum"/>
        <w:suppressAutoHyphens/>
        <w:jc w:val="both"/>
      </w:pPr>
    </w:p>
    <w:p w14:paraId="27A28F38" w14:textId="6B908E4D" w:rsidR="007E7183" w:rsidRDefault="007E7183" w:rsidP="006B676B">
      <w:pPr>
        <w:pStyle w:val="KeinLeerraum"/>
        <w:suppressAutoHyphens/>
        <w:jc w:val="both"/>
      </w:pPr>
    </w:p>
    <w:p w14:paraId="5D7A6281" w14:textId="10BD89CC" w:rsidR="003F2F71" w:rsidRPr="006B676B" w:rsidRDefault="003F2F71" w:rsidP="003F2F71">
      <w:pPr>
        <w:pStyle w:val="KeinLeerraum"/>
        <w:suppressAutoHyphens/>
        <w:jc w:val="both"/>
        <w:rPr>
          <w:b/>
        </w:rPr>
      </w:pPr>
      <w:r w:rsidRPr="006B676B">
        <w:rPr>
          <w:b/>
        </w:rPr>
        <w:t xml:space="preserve">§ </w:t>
      </w:r>
      <w:r>
        <w:rPr>
          <w:b/>
        </w:rPr>
        <w:t>20</w:t>
      </w:r>
      <w:r w:rsidRPr="006B676B">
        <w:rPr>
          <w:b/>
        </w:rPr>
        <w:tab/>
      </w:r>
      <w:r>
        <w:rPr>
          <w:b/>
        </w:rPr>
        <w:t>Ergebnisrücklage</w:t>
      </w:r>
    </w:p>
    <w:p w14:paraId="1FA68003" w14:textId="77777777" w:rsidR="003F2F71" w:rsidRDefault="003F2F71" w:rsidP="001031DA">
      <w:pPr>
        <w:pStyle w:val="KeinLeerraum"/>
        <w:numPr>
          <w:ilvl w:val="0"/>
          <w:numId w:val="44"/>
        </w:numPr>
        <w:suppressAutoHyphens/>
        <w:ind w:left="1276" w:hanging="499"/>
        <w:jc w:val="both"/>
      </w:pPr>
      <w:r>
        <w:t>Die Ergebnisrücklage dient zur Deckung eventueller Verluste.</w:t>
      </w:r>
    </w:p>
    <w:p w14:paraId="1C30D36F" w14:textId="44E483DE" w:rsidR="003F2F71" w:rsidRDefault="003F2F71" w:rsidP="001031DA">
      <w:pPr>
        <w:pStyle w:val="KeinLeerraum"/>
        <w:numPr>
          <w:ilvl w:val="0"/>
          <w:numId w:val="44"/>
        </w:numPr>
        <w:suppressAutoHyphens/>
        <w:ind w:left="1276" w:hanging="499"/>
        <w:jc w:val="both"/>
      </w:pPr>
      <w:r>
        <w:t>Sie wird gebildet durch Zuweisung</w:t>
      </w:r>
      <w:r w:rsidR="00C0072B">
        <w:t>en</w:t>
      </w:r>
      <w:r>
        <w:t xml:space="preserve"> </w:t>
      </w:r>
      <w:r w:rsidR="00C0072B">
        <w:t>aus erzielten</w:t>
      </w:r>
      <w:r>
        <w:t xml:space="preserve"> Jahresübersch</w:t>
      </w:r>
      <w:r w:rsidR="00C0072B">
        <w:t>üssen</w:t>
      </w:r>
      <w:r>
        <w:t>.</w:t>
      </w:r>
    </w:p>
    <w:p w14:paraId="32A1308D" w14:textId="77777777" w:rsidR="003F2F71" w:rsidRDefault="003F2F71" w:rsidP="006B676B">
      <w:pPr>
        <w:pStyle w:val="KeinLeerraum"/>
        <w:suppressAutoHyphens/>
        <w:jc w:val="both"/>
      </w:pPr>
    </w:p>
    <w:p w14:paraId="6B06D0B6" w14:textId="77777777" w:rsidR="003F2F71" w:rsidRPr="005F527C" w:rsidRDefault="003F2F71" w:rsidP="006B676B">
      <w:pPr>
        <w:pStyle w:val="KeinLeerraum"/>
        <w:suppressAutoHyphens/>
        <w:jc w:val="both"/>
      </w:pPr>
    </w:p>
    <w:p w14:paraId="225D2319" w14:textId="278BFD48" w:rsidR="00A66943" w:rsidRPr="006B676B" w:rsidRDefault="00A66943" w:rsidP="006B676B">
      <w:pPr>
        <w:pStyle w:val="KeinLeerraum"/>
        <w:suppressAutoHyphens/>
        <w:jc w:val="both"/>
        <w:rPr>
          <w:b/>
        </w:rPr>
      </w:pPr>
      <w:r w:rsidRPr="006B676B">
        <w:rPr>
          <w:b/>
        </w:rPr>
        <w:t xml:space="preserve">§ </w:t>
      </w:r>
      <w:r w:rsidR="00C0072B">
        <w:rPr>
          <w:b/>
        </w:rPr>
        <w:t>21</w:t>
      </w:r>
      <w:r w:rsidRPr="006B676B">
        <w:rPr>
          <w:b/>
        </w:rPr>
        <w:tab/>
        <w:t>Geschäftsjahr</w:t>
      </w:r>
    </w:p>
    <w:p w14:paraId="6A18420F" w14:textId="678EA313" w:rsidR="00A66943" w:rsidRDefault="00A66943" w:rsidP="008B0502">
      <w:pPr>
        <w:pStyle w:val="KeinLeerraum"/>
        <w:suppressAutoHyphens/>
        <w:ind w:left="709"/>
        <w:jc w:val="both"/>
      </w:pPr>
      <w:r w:rsidRPr="005F527C">
        <w:t xml:space="preserve">Das Geschäftsjahr der Schülergenossenschaft beginnt am </w:t>
      </w:r>
      <w:r w:rsidRPr="00C418D1">
        <w:rPr>
          <w:color w:val="FF0000"/>
        </w:rPr>
        <w:t>(</w:t>
      </w:r>
      <w:r w:rsidR="002A2210" w:rsidRPr="00C418D1">
        <w:rPr>
          <w:color w:val="FF0000"/>
        </w:rPr>
        <w:t xml:space="preserve">z. B. </w:t>
      </w:r>
      <w:r w:rsidRPr="00C418D1">
        <w:rPr>
          <w:i/>
          <w:iCs/>
          <w:color w:val="FF0000"/>
        </w:rPr>
        <w:t>1. April und endet am 31. März)</w:t>
      </w:r>
      <w:r w:rsidRPr="005F527C">
        <w:rPr>
          <w:i/>
          <w:iCs/>
        </w:rPr>
        <w:t xml:space="preserve"> </w:t>
      </w:r>
      <w:r w:rsidRPr="005F527C">
        <w:t xml:space="preserve">des Folgejahres. </w:t>
      </w:r>
    </w:p>
    <w:p w14:paraId="3FAB1A55" w14:textId="77777777" w:rsidR="007E7183" w:rsidRDefault="007E7183" w:rsidP="006B676B">
      <w:pPr>
        <w:pStyle w:val="KeinLeerraum"/>
        <w:suppressAutoHyphens/>
        <w:jc w:val="both"/>
      </w:pPr>
    </w:p>
    <w:p w14:paraId="221E0366" w14:textId="56DBE995" w:rsidR="007E7183" w:rsidRDefault="007E7183" w:rsidP="006B676B">
      <w:pPr>
        <w:pStyle w:val="KeinLeerraum"/>
        <w:suppressAutoHyphens/>
        <w:jc w:val="both"/>
      </w:pPr>
    </w:p>
    <w:p w14:paraId="7BD99C10" w14:textId="34C1A20D" w:rsidR="00C0072B" w:rsidRPr="00ED2F6E" w:rsidRDefault="00C0072B" w:rsidP="00C0072B">
      <w:pPr>
        <w:pStyle w:val="KeinLeerraum"/>
        <w:numPr>
          <w:ilvl w:val="0"/>
          <w:numId w:val="20"/>
        </w:numPr>
        <w:suppressAutoHyphens/>
        <w:ind w:left="284" w:hanging="227"/>
        <w:jc w:val="both"/>
        <w:rPr>
          <w:b/>
          <w:sz w:val="28"/>
        </w:rPr>
      </w:pPr>
      <w:r>
        <w:rPr>
          <w:b/>
          <w:sz w:val="24"/>
        </w:rPr>
        <w:t>Auflösung</w:t>
      </w:r>
    </w:p>
    <w:p w14:paraId="3EF298B8" w14:textId="77777777" w:rsidR="00C0072B" w:rsidRPr="005F527C" w:rsidRDefault="00C0072B" w:rsidP="006B676B">
      <w:pPr>
        <w:pStyle w:val="KeinLeerraum"/>
        <w:suppressAutoHyphens/>
        <w:jc w:val="both"/>
      </w:pPr>
    </w:p>
    <w:p w14:paraId="747535B2" w14:textId="40807B04" w:rsidR="00A66943" w:rsidRPr="006B676B" w:rsidRDefault="00A66943" w:rsidP="006B676B">
      <w:pPr>
        <w:pStyle w:val="KeinLeerraum"/>
        <w:suppressAutoHyphens/>
        <w:jc w:val="both"/>
        <w:rPr>
          <w:b/>
        </w:rPr>
      </w:pPr>
      <w:r w:rsidRPr="006B676B">
        <w:rPr>
          <w:b/>
        </w:rPr>
        <w:t xml:space="preserve">§ </w:t>
      </w:r>
      <w:r w:rsidR="00C0072B">
        <w:rPr>
          <w:b/>
        </w:rPr>
        <w:t>22</w:t>
      </w:r>
      <w:r w:rsidRPr="006B676B">
        <w:rPr>
          <w:b/>
        </w:rPr>
        <w:tab/>
        <w:t>Auflösung der Schülergenossenschaft</w:t>
      </w:r>
    </w:p>
    <w:p w14:paraId="4F99DF1B" w14:textId="77777777" w:rsidR="00A66943" w:rsidRPr="005F527C" w:rsidRDefault="00A66943" w:rsidP="001031DA">
      <w:pPr>
        <w:pStyle w:val="KeinLeerraum"/>
        <w:numPr>
          <w:ilvl w:val="0"/>
          <w:numId w:val="45"/>
        </w:numPr>
        <w:suppressAutoHyphens/>
        <w:ind w:left="1276" w:hanging="499"/>
        <w:jc w:val="both"/>
      </w:pPr>
      <w:r w:rsidRPr="005F527C">
        <w:t xml:space="preserve">Wenn der Zweck der Schülergenossenschaft als erfüllt angesehen wird und kein Interesse mehr an einem Fortbestehen erkennbar ist, dann wird die Schülergenossenschaft aufgelöst (liquidiert). </w:t>
      </w:r>
      <w:r w:rsidR="00111070" w:rsidRPr="005F527C">
        <w:t>In diesem Fall</w:t>
      </w:r>
      <w:r w:rsidRPr="005F527C">
        <w:t xml:space="preserve"> ist eine Aufstellung über die vorhandenen Vermögenswerte (Inventur) zu erstellen, aus der hervorgeht, welche Vermögenswerte vorhanden sind.</w:t>
      </w:r>
    </w:p>
    <w:p w14:paraId="5D10E8F2" w14:textId="57EA0059" w:rsidR="00A66943" w:rsidRPr="005F527C" w:rsidRDefault="00A66943" w:rsidP="001031DA">
      <w:pPr>
        <w:pStyle w:val="KeinLeerraum"/>
        <w:numPr>
          <w:ilvl w:val="0"/>
          <w:numId w:val="45"/>
        </w:numPr>
        <w:suppressAutoHyphens/>
        <w:ind w:left="1276" w:hanging="499"/>
        <w:jc w:val="both"/>
      </w:pPr>
      <w:r w:rsidRPr="005F527C">
        <w:t xml:space="preserve">Die </w:t>
      </w:r>
      <w:r w:rsidR="008B0502">
        <w:t>General</w:t>
      </w:r>
      <w:r w:rsidR="008B0502" w:rsidRPr="005F527C">
        <w:t xml:space="preserve">versammlung </w:t>
      </w:r>
      <w:r w:rsidRPr="005F527C">
        <w:t xml:space="preserve">beschließt </w:t>
      </w:r>
      <w:r w:rsidR="008B0502">
        <w:t xml:space="preserve">mit ¾-Mehrheit </w:t>
      </w:r>
      <w:r w:rsidRPr="005F527C">
        <w:t xml:space="preserve">über die Auflösung </w:t>
      </w:r>
      <w:r w:rsidR="00111070" w:rsidRPr="005F527C">
        <w:t>der Schülergenossenschaft</w:t>
      </w:r>
      <w:r w:rsidR="00111070" w:rsidRPr="001031DA">
        <w:t xml:space="preserve"> </w:t>
      </w:r>
      <w:r w:rsidRPr="005F527C">
        <w:t>und die Verwendung des Vermögens gemäß vertragliche</w:t>
      </w:r>
      <w:r w:rsidR="008B0502">
        <w:t>r</w:t>
      </w:r>
      <w:r w:rsidR="00111070" w:rsidRPr="005F527C">
        <w:t xml:space="preserve"> </w:t>
      </w:r>
      <w:r w:rsidRPr="005F527C">
        <w:lastRenderedPageBreak/>
        <w:t>Vereinbarung mit der Schule. Vorrangig werden die Geschäftsguthaben an die Mitglieder ausgezahlt.</w:t>
      </w:r>
    </w:p>
    <w:p w14:paraId="6CC57975" w14:textId="77777777" w:rsidR="00A66943" w:rsidRDefault="00A66943" w:rsidP="006B676B">
      <w:pPr>
        <w:pStyle w:val="KeinLeerraum"/>
        <w:suppressAutoHyphens/>
        <w:jc w:val="both"/>
      </w:pPr>
    </w:p>
    <w:p w14:paraId="6ED16CC5" w14:textId="77777777" w:rsidR="007E7183" w:rsidRPr="005F527C" w:rsidRDefault="007E7183" w:rsidP="006B676B">
      <w:pPr>
        <w:pStyle w:val="KeinLeerraum"/>
        <w:suppressAutoHyphens/>
        <w:jc w:val="both"/>
      </w:pPr>
    </w:p>
    <w:p w14:paraId="7346B7BA" w14:textId="471C4992" w:rsidR="00A66943" w:rsidRPr="006B676B" w:rsidRDefault="00A66943" w:rsidP="006B676B">
      <w:pPr>
        <w:pStyle w:val="KeinLeerraum"/>
        <w:suppressAutoHyphens/>
        <w:jc w:val="both"/>
        <w:rPr>
          <w:b/>
        </w:rPr>
      </w:pPr>
      <w:r w:rsidRPr="006B676B">
        <w:rPr>
          <w:b/>
        </w:rPr>
        <w:t xml:space="preserve">§ </w:t>
      </w:r>
      <w:r w:rsidR="008B0502">
        <w:rPr>
          <w:b/>
        </w:rPr>
        <w:t>23</w:t>
      </w:r>
      <w:r w:rsidRPr="006B676B">
        <w:rPr>
          <w:b/>
        </w:rPr>
        <w:tab/>
        <w:t>Unklarheiten und offene Fragen</w:t>
      </w:r>
    </w:p>
    <w:p w14:paraId="7B0345A4" w14:textId="77777777" w:rsidR="00A66943" w:rsidRPr="005F527C" w:rsidRDefault="00A66943" w:rsidP="008B0502">
      <w:pPr>
        <w:pStyle w:val="KeinLeerraum"/>
        <w:suppressAutoHyphens/>
        <w:ind w:left="709"/>
        <w:jc w:val="both"/>
      </w:pPr>
      <w:r w:rsidRPr="005F527C">
        <w:t>Unklarheiten und offene Fragen sind im Einvernehmen mit dem Genossenschaftsverband zu klären.</w:t>
      </w:r>
    </w:p>
    <w:p w14:paraId="47939425" w14:textId="77777777" w:rsidR="00A66943" w:rsidRDefault="00A66943" w:rsidP="006B676B">
      <w:pPr>
        <w:pStyle w:val="KeinLeerraum"/>
        <w:suppressAutoHyphens/>
        <w:jc w:val="both"/>
      </w:pPr>
    </w:p>
    <w:p w14:paraId="03A73B1E" w14:textId="77777777" w:rsidR="007E7183" w:rsidRPr="005F527C" w:rsidRDefault="007E7183" w:rsidP="006B676B">
      <w:pPr>
        <w:pStyle w:val="KeinLeerraum"/>
        <w:suppressAutoHyphens/>
        <w:jc w:val="both"/>
      </w:pPr>
    </w:p>
    <w:p w14:paraId="4193A20C" w14:textId="233F4DD1" w:rsidR="00A66943" w:rsidRPr="006B676B" w:rsidRDefault="00A66943" w:rsidP="006B676B">
      <w:pPr>
        <w:pStyle w:val="KeinLeerraum"/>
        <w:suppressAutoHyphens/>
        <w:jc w:val="both"/>
        <w:rPr>
          <w:b/>
        </w:rPr>
      </w:pPr>
      <w:r w:rsidRPr="006B676B">
        <w:rPr>
          <w:b/>
        </w:rPr>
        <w:t xml:space="preserve">§ </w:t>
      </w:r>
      <w:r w:rsidR="008B0502">
        <w:rPr>
          <w:b/>
        </w:rPr>
        <w:t>24</w:t>
      </w:r>
      <w:r w:rsidRPr="006B676B">
        <w:rPr>
          <w:b/>
        </w:rPr>
        <w:tab/>
        <w:t>Mitgliedschaft</w:t>
      </w:r>
    </w:p>
    <w:p w14:paraId="57BC9062" w14:textId="61AEC132" w:rsidR="003529A9" w:rsidRPr="003529A9" w:rsidRDefault="00A66943" w:rsidP="001031DA">
      <w:pPr>
        <w:pStyle w:val="KeinLeerraum"/>
        <w:numPr>
          <w:ilvl w:val="0"/>
          <w:numId w:val="46"/>
        </w:numPr>
        <w:suppressAutoHyphens/>
        <w:ind w:left="1276" w:hanging="499"/>
        <w:jc w:val="both"/>
      </w:pPr>
      <w:r w:rsidRPr="005F527C">
        <w:t xml:space="preserve">Die Schülergenossenschaft wird Mitglied im zuständigen Genossenschaftsverband </w:t>
      </w:r>
      <w:r w:rsidRPr="001031DA">
        <w:t xml:space="preserve">(Genossenschaftsverband </w:t>
      </w:r>
      <w:r w:rsidR="00F168BA" w:rsidRPr="001031DA">
        <w:t xml:space="preserve">– Verband der Regionen </w:t>
      </w:r>
      <w:r w:rsidRPr="001031DA">
        <w:t>e.V./Genossenschaftsverband Weser-Ems e.V.)</w:t>
      </w:r>
    </w:p>
    <w:p w14:paraId="77FBDA43" w14:textId="77777777" w:rsidR="003529A9" w:rsidRDefault="00A66943" w:rsidP="001031DA">
      <w:pPr>
        <w:pStyle w:val="KeinLeerraum"/>
        <w:numPr>
          <w:ilvl w:val="0"/>
          <w:numId w:val="46"/>
        </w:numPr>
        <w:suppressAutoHyphens/>
        <w:ind w:left="1276" w:hanging="499"/>
        <w:jc w:val="both"/>
      </w:pPr>
      <w:r w:rsidRPr="005F527C">
        <w:t>Die Eintragung erfolgt im S</w:t>
      </w:r>
      <w:r w:rsidR="003B55C9" w:rsidRPr="005F527C">
        <w:t>chülergenossenschaftsregister</w:t>
      </w:r>
      <w:r w:rsidR="008E4C18" w:rsidRPr="005F527C">
        <w:t>.</w:t>
      </w:r>
      <w:r w:rsidR="00111070" w:rsidRPr="005F527C">
        <w:t xml:space="preserve"> </w:t>
      </w:r>
      <w:r w:rsidR="005306D9" w:rsidRPr="005F527C">
        <w:t xml:space="preserve">Die Schülergenossenschaften sind gehalten, die notwendigen Veränderungen </w:t>
      </w:r>
      <w:r w:rsidR="003B55C9" w:rsidRPr="005F527C">
        <w:t xml:space="preserve">(Vorstände, Aufsichtsräte, Satzung, etc.) </w:t>
      </w:r>
      <w:r w:rsidR="005306D9" w:rsidRPr="005F527C">
        <w:t>dem Register jeweils zur Eintragung zu melden.</w:t>
      </w:r>
    </w:p>
    <w:p w14:paraId="13F1344E" w14:textId="77777777" w:rsidR="003B55C9" w:rsidRDefault="003B55C9" w:rsidP="003529A9">
      <w:pPr>
        <w:pStyle w:val="KeinLeerraum"/>
        <w:suppressAutoHyphens/>
        <w:jc w:val="both"/>
      </w:pPr>
    </w:p>
    <w:p w14:paraId="27704078" w14:textId="77777777" w:rsidR="007E7183" w:rsidRPr="005F527C" w:rsidRDefault="007E7183" w:rsidP="006B676B">
      <w:pPr>
        <w:pStyle w:val="KeinLeerraum"/>
        <w:suppressAutoHyphens/>
        <w:jc w:val="both"/>
      </w:pPr>
    </w:p>
    <w:p w14:paraId="186614E9" w14:textId="083688B7" w:rsidR="00A66943" w:rsidRPr="006B676B" w:rsidRDefault="00A66943" w:rsidP="006B676B">
      <w:pPr>
        <w:pStyle w:val="KeinLeerraum"/>
        <w:suppressAutoHyphens/>
        <w:jc w:val="both"/>
        <w:rPr>
          <w:b/>
        </w:rPr>
      </w:pPr>
      <w:r w:rsidRPr="006B676B">
        <w:rPr>
          <w:b/>
        </w:rPr>
        <w:t xml:space="preserve">§ </w:t>
      </w:r>
      <w:r w:rsidR="009B723C">
        <w:rPr>
          <w:b/>
        </w:rPr>
        <w:t>25</w:t>
      </w:r>
      <w:r w:rsidRPr="006B676B">
        <w:rPr>
          <w:b/>
        </w:rPr>
        <w:tab/>
        <w:t>Inkrafttreten</w:t>
      </w:r>
    </w:p>
    <w:p w14:paraId="1F3CF5E7" w14:textId="77777777" w:rsidR="00A66943" w:rsidRPr="005F527C" w:rsidRDefault="00A66943" w:rsidP="001031DA">
      <w:pPr>
        <w:pStyle w:val="KeinLeerraum"/>
        <w:suppressAutoHyphens/>
        <w:ind w:left="709"/>
        <w:jc w:val="both"/>
      </w:pPr>
      <w:r w:rsidRPr="005F527C">
        <w:t xml:space="preserve">Diese Satzung wurde in der vorliegenden Form von der Gründungsversammlung </w:t>
      </w:r>
      <w:r w:rsidRPr="007F3B1E">
        <w:rPr>
          <w:color w:val="FF0000"/>
        </w:rPr>
        <w:t xml:space="preserve">am X in X </w:t>
      </w:r>
      <w:r w:rsidRPr="005F527C">
        <w:t>beschlossen.</w:t>
      </w:r>
    </w:p>
    <w:p w14:paraId="00B26ECC" w14:textId="77777777" w:rsidR="00A66943" w:rsidRDefault="00A66943" w:rsidP="006B676B">
      <w:pPr>
        <w:pStyle w:val="KeinLeerraum"/>
        <w:suppressAutoHyphens/>
        <w:jc w:val="both"/>
      </w:pPr>
    </w:p>
    <w:p w14:paraId="58512D59" w14:textId="4F6ABA80" w:rsidR="007E7183" w:rsidRDefault="007E7183" w:rsidP="006B676B">
      <w:pPr>
        <w:pStyle w:val="KeinLeerraum"/>
        <w:suppressAutoHyphens/>
        <w:jc w:val="both"/>
      </w:pPr>
    </w:p>
    <w:p w14:paraId="4C819CD0" w14:textId="77777777" w:rsidR="009E4285" w:rsidRPr="005F527C" w:rsidRDefault="009E4285" w:rsidP="006B676B">
      <w:pPr>
        <w:pStyle w:val="KeinLeerraum"/>
        <w:suppressAutoHyphens/>
        <w:jc w:val="both"/>
      </w:pPr>
    </w:p>
    <w:p w14:paraId="3D4593BD" w14:textId="77777777" w:rsidR="00A66943" w:rsidRPr="005F527C" w:rsidRDefault="00A66943" w:rsidP="006B676B">
      <w:pPr>
        <w:pStyle w:val="KeinLeerraum"/>
        <w:suppressAutoHyphens/>
        <w:jc w:val="both"/>
      </w:pPr>
      <w:r w:rsidRPr="005F527C">
        <w:t xml:space="preserve">Ort: ____________________________ </w:t>
      </w:r>
      <w:r w:rsidR="0006700D">
        <w:tab/>
      </w:r>
      <w:r w:rsidRPr="005F527C">
        <w:t>Datum ____________________________</w:t>
      </w:r>
    </w:p>
    <w:p w14:paraId="314187E3" w14:textId="6D279F15" w:rsidR="00A66943" w:rsidRDefault="00A66943" w:rsidP="006B676B">
      <w:pPr>
        <w:pStyle w:val="KeinLeerraum"/>
        <w:suppressAutoHyphens/>
        <w:jc w:val="both"/>
      </w:pPr>
    </w:p>
    <w:p w14:paraId="240ECAC9" w14:textId="2D0308BB" w:rsidR="009E4285" w:rsidRDefault="009E4285" w:rsidP="006B676B">
      <w:pPr>
        <w:pStyle w:val="KeinLeerraum"/>
        <w:suppressAutoHyphens/>
        <w:jc w:val="both"/>
      </w:pPr>
    </w:p>
    <w:p w14:paraId="6872BEB4" w14:textId="77777777" w:rsidR="009E4285" w:rsidRDefault="009E4285" w:rsidP="006B676B">
      <w:pPr>
        <w:pStyle w:val="KeinLeerraum"/>
        <w:suppressAutoHyphens/>
        <w:jc w:val="both"/>
      </w:pPr>
    </w:p>
    <w:p w14:paraId="7BD61CB2" w14:textId="085D39CE" w:rsidR="009E4285" w:rsidRPr="00861B24" w:rsidRDefault="009E4285" w:rsidP="009E4285">
      <w:pPr>
        <w:autoSpaceDE w:val="0"/>
        <w:autoSpaceDN w:val="0"/>
        <w:adjustRightInd w:val="0"/>
        <w:spacing w:before="120" w:after="0"/>
        <w:rPr>
          <w:rFonts w:ascii="Arial" w:hAnsi="Arial" w:cs="Arial"/>
          <w:i/>
          <w:iCs/>
        </w:rPr>
      </w:pPr>
      <w:r w:rsidRPr="00861B24">
        <w:rPr>
          <w:rFonts w:ascii="Arial" w:hAnsi="Arial" w:cs="Arial"/>
          <w:i/>
          <w:iCs/>
        </w:rPr>
        <w:t>Die Schülerfirmenarbeit in Form einer Schülergenossenschaft ist ein von der Schulleiterin bzw. dem Schulleiter genehmigtes Projekt. Der Schulträger ist informiert.</w:t>
      </w:r>
    </w:p>
    <w:p w14:paraId="05C5057A" w14:textId="3AFEDC78" w:rsidR="009E4285" w:rsidRDefault="009E4285" w:rsidP="006B676B">
      <w:pPr>
        <w:pStyle w:val="KeinLeerraum"/>
        <w:suppressAutoHyphens/>
        <w:jc w:val="both"/>
        <w:rPr>
          <w:i/>
          <w:iCs/>
        </w:rPr>
      </w:pPr>
    </w:p>
    <w:p w14:paraId="058FBC90" w14:textId="77777777" w:rsidR="009E4285" w:rsidRPr="005F527C" w:rsidRDefault="009E4285" w:rsidP="009E4285">
      <w:pPr>
        <w:pStyle w:val="KeinLeerraum"/>
        <w:suppressAutoHyphens/>
        <w:jc w:val="both"/>
      </w:pPr>
      <w:r w:rsidRPr="005F527C">
        <w:t xml:space="preserve">Ort: ____________________________ </w:t>
      </w:r>
      <w:r>
        <w:tab/>
      </w:r>
      <w:r w:rsidRPr="005F527C">
        <w:t>Datum ____________________________</w:t>
      </w:r>
    </w:p>
    <w:p w14:paraId="5E5CB4D8" w14:textId="77777777" w:rsidR="009E4285" w:rsidRPr="00861B24" w:rsidRDefault="009E4285" w:rsidP="006B676B">
      <w:pPr>
        <w:pStyle w:val="KeinLeerraum"/>
        <w:suppressAutoHyphens/>
        <w:jc w:val="both"/>
        <w:rPr>
          <w:i/>
          <w:iCs/>
        </w:rPr>
      </w:pPr>
    </w:p>
    <w:p w14:paraId="4189ADCD" w14:textId="592387CF" w:rsidR="009E4285" w:rsidRPr="00861B24" w:rsidRDefault="009E4285" w:rsidP="006B676B">
      <w:pPr>
        <w:pStyle w:val="KeinLeerraum"/>
        <w:suppressAutoHyphens/>
        <w:jc w:val="both"/>
        <w:rPr>
          <w:i/>
          <w:iCs/>
        </w:rPr>
      </w:pPr>
    </w:p>
    <w:p w14:paraId="431DEF82" w14:textId="77777777" w:rsidR="009E4285" w:rsidRPr="00861B24" w:rsidRDefault="009E4285" w:rsidP="006B676B">
      <w:pPr>
        <w:pStyle w:val="KeinLeerraum"/>
        <w:suppressAutoHyphens/>
        <w:jc w:val="both"/>
        <w:rPr>
          <w:i/>
          <w:iCs/>
        </w:rPr>
      </w:pPr>
    </w:p>
    <w:p w14:paraId="327EE72D" w14:textId="1BA4E82E" w:rsidR="009E4285" w:rsidRPr="00861B24" w:rsidRDefault="009E4285" w:rsidP="009E4285">
      <w:pPr>
        <w:autoSpaceDE w:val="0"/>
        <w:autoSpaceDN w:val="0"/>
        <w:adjustRightInd w:val="0"/>
        <w:spacing w:after="0"/>
        <w:rPr>
          <w:rFonts w:ascii="Arial" w:hAnsi="Arial" w:cs="Arial"/>
          <w:i/>
          <w:iCs/>
        </w:rPr>
      </w:pPr>
      <w:r w:rsidRPr="00861B24">
        <w:rPr>
          <w:rFonts w:ascii="Arial" w:hAnsi="Arial" w:cs="Arial"/>
          <w:i/>
          <w:iCs/>
        </w:rPr>
        <w:t>………………………………………………………………………………………………………</w:t>
      </w:r>
    </w:p>
    <w:p w14:paraId="49777ADF" w14:textId="77777777" w:rsidR="009E4285" w:rsidRPr="00861B24" w:rsidRDefault="009E4285" w:rsidP="009E4285">
      <w:pPr>
        <w:autoSpaceDE w:val="0"/>
        <w:autoSpaceDN w:val="0"/>
        <w:adjustRightInd w:val="0"/>
        <w:spacing w:after="0"/>
        <w:rPr>
          <w:rFonts w:ascii="Arial" w:hAnsi="Arial" w:cs="Arial"/>
          <w:i/>
          <w:iCs/>
        </w:rPr>
      </w:pPr>
      <w:r w:rsidRPr="00861B24">
        <w:rPr>
          <w:rFonts w:ascii="Arial" w:hAnsi="Arial" w:cs="Arial"/>
          <w:i/>
          <w:iCs/>
        </w:rPr>
        <w:t>Betreuende Lehrkraft</w:t>
      </w:r>
      <w:r w:rsidRPr="00861B24">
        <w:rPr>
          <w:rFonts w:ascii="Arial" w:hAnsi="Arial" w:cs="Arial"/>
          <w:i/>
          <w:iCs/>
        </w:rPr>
        <w:tab/>
      </w:r>
      <w:r w:rsidRPr="00861B24">
        <w:rPr>
          <w:rFonts w:ascii="Arial" w:hAnsi="Arial" w:cs="Arial"/>
          <w:i/>
          <w:iCs/>
        </w:rPr>
        <w:tab/>
      </w:r>
      <w:r w:rsidRPr="00861B24">
        <w:rPr>
          <w:rFonts w:ascii="Arial" w:hAnsi="Arial" w:cs="Arial"/>
          <w:i/>
          <w:iCs/>
        </w:rPr>
        <w:tab/>
      </w:r>
      <w:r w:rsidRPr="00861B24">
        <w:rPr>
          <w:rFonts w:ascii="Arial" w:hAnsi="Arial" w:cs="Arial"/>
          <w:i/>
          <w:iCs/>
        </w:rPr>
        <w:tab/>
      </w:r>
      <w:r w:rsidRPr="00861B24">
        <w:rPr>
          <w:rFonts w:ascii="Arial" w:hAnsi="Arial" w:cs="Arial"/>
          <w:i/>
          <w:iCs/>
        </w:rPr>
        <w:tab/>
      </w:r>
      <w:r w:rsidRPr="00861B24">
        <w:rPr>
          <w:rFonts w:ascii="Arial" w:hAnsi="Arial" w:cs="Arial"/>
          <w:i/>
          <w:iCs/>
        </w:rPr>
        <w:tab/>
      </w:r>
      <w:r w:rsidRPr="00861B24">
        <w:rPr>
          <w:rFonts w:ascii="Arial" w:hAnsi="Arial" w:cs="Arial"/>
          <w:i/>
          <w:iCs/>
        </w:rPr>
        <w:tab/>
        <w:t>Schulleiterin/Schulleiter</w:t>
      </w:r>
    </w:p>
    <w:p w14:paraId="531EA406" w14:textId="36CC0301" w:rsidR="009E4285" w:rsidRDefault="009E4285" w:rsidP="006B676B">
      <w:pPr>
        <w:pStyle w:val="KeinLeerraum"/>
        <w:suppressAutoHyphens/>
        <w:jc w:val="both"/>
      </w:pPr>
    </w:p>
    <w:p w14:paraId="4B9C0EA9" w14:textId="77777777" w:rsidR="009E4285" w:rsidRPr="005F527C" w:rsidRDefault="009E4285" w:rsidP="006B676B">
      <w:pPr>
        <w:pStyle w:val="KeinLeerraum"/>
        <w:suppressAutoHyphens/>
        <w:jc w:val="both"/>
      </w:pPr>
    </w:p>
    <w:p w14:paraId="3A06DB38" w14:textId="77777777" w:rsidR="005836FD" w:rsidRPr="005F527C" w:rsidRDefault="00A66943" w:rsidP="006B676B">
      <w:pPr>
        <w:pStyle w:val="KeinLeerraum"/>
        <w:suppressAutoHyphens/>
        <w:jc w:val="both"/>
      </w:pPr>
      <w:r w:rsidRPr="005F527C">
        <w:t xml:space="preserve">Unterschriften der Gründungsmitglieder siehe extra Liste: </w:t>
      </w:r>
    </w:p>
    <w:p w14:paraId="3414BF52" w14:textId="77777777" w:rsidR="00A66943" w:rsidRDefault="00A66943" w:rsidP="006B676B">
      <w:pPr>
        <w:pStyle w:val="KeinLeerraum"/>
        <w:suppressAutoHyphens/>
        <w:jc w:val="both"/>
      </w:pPr>
      <w:r w:rsidRPr="005F527C">
        <w:t>„Liste der Gründungsmitglieder“</w:t>
      </w:r>
    </w:p>
    <w:p w14:paraId="1AFC8DAD" w14:textId="77777777" w:rsidR="006B676B" w:rsidRPr="00C418D1" w:rsidRDefault="006B676B" w:rsidP="006B676B">
      <w:pPr>
        <w:pStyle w:val="KeinLeerraum"/>
        <w:suppressAutoHyphens/>
        <w:jc w:val="both"/>
        <w:rPr>
          <w:rFonts w:asciiTheme="minorHAnsi" w:hAnsiTheme="minorHAnsi" w:cstheme="minorHAnsi"/>
        </w:rPr>
      </w:pPr>
    </w:p>
    <w:p w14:paraId="65D3D400" w14:textId="6F2ECD3E" w:rsidR="00C418D1" w:rsidRPr="00C418D1" w:rsidRDefault="006B676B" w:rsidP="006B676B">
      <w:pPr>
        <w:pStyle w:val="KeinLeerraum"/>
        <w:suppressAutoHyphens/>
        <w:jc w:val="both"/>
        <w:rPr>
          <w:rFonts w:asciiTheme="minorHAnsi" w:hAnsiTheme="minorHAnsi" w:cstheme="minorHAnsi"/>
          <w:sz w:val="18"/>
        </w:rPr>
      </w:pPr>
      <w:r w:rsidRPr="00C418D1">
        <w:rPr>
          <w:rFonts w:asciiTheme="minorHAnsi" w:hAnsiTheme="minorHAnsi" w:cstheme="minorHAnsi"/>
          <w:sz w:val="18"/>
        </w:rPr>
        <w:t xml:space="preserve">Stand: </w:t>
      </w:r>
      <w:r w:rsidR="009E4285">
        <w:rPr>
          <w:rFonts w:asciiTheme="minorHAnsi" w:hAnsiTheme="minorHAnsi" w:cstheme="minorHAnsi"/>
          <w:sz w:val="18"/>
        </w:rPr>
        <w:t>06</w:t>
      </w:r>
      <w:r w:rsidRPr="00C418D1">
        <w:rPr>
          <w:rFonts w:asciiTheme="minorHAnsi" w:hAnsiTheme="minorHAnsi" w:cstheme="minorHAnsi"/>
          <w:sz w:val="18"/>
        </w:rPr>
        <w:t>.</w:t>
      </w:r>
      <w:r w:rsidR="00C418D1" w:rsidRPr="00C418D1">
        <w:rPr>
          <w:rFonts w:asciiTheme="minorHAnsi" w:hAnsiTheme="minorHAnsi" w:cstheme="minorHAnsi"/>
          <w:sz w:val="18"/>
        </w:rPr>
        <w:t>0</w:t>
      </w:r>
      <w:r w:rsidR="009E4285">
        <w:rPr>
          <w:rFonts w:asciiTheme="minorHAnsi" w:hAnsiTheme="minorHAnsi" w:cstheme="minorHAnsi"/>
          <w:sz w:val="18"/>
        </w:rPr>
        <w:t>3</w:t>
      </w:r>
      <w:r w:rsidRPr="00C418D1">
        <w:rPr>
          <w:rFonts w:asciiTheme="minorHAnsi" w:hAnsiTheme="minorHAnsi" w:cstheme="minorHAnsi"/>
          <w:sz w:val="18"/>
        </w:rPr>
        <w:t>.20</w:t>
      </w:r>
      <w:r w:rsidR="00C418D1" w:rsidRPr="00C418D1">
        <w:rPr>
          <w:rFonts w:asciiTheme="minorHAnsi" w:hAnsiTheme="minorHAnsi" w:cstheme="minorHAnsi"/>
          <w:sz w:val="18"/>
        </w:rPr>
        <w:t>2</w:t>
      </w:r>
      <w:r w:rsidR="007858C9">
        <w:rPr>
          <w:rFonts w:asciiTheme="minorHAnsi" w:hAnsiTheme="minorHAnsi" w:cstheme="minorHAnsi"/>
          <w:sz w:val="18"/>
        </w:rPr>
        <w:t>3</w:t>
      </w:r>
      <w:r w:rsidRPr="00C418D1">
        <w:rPr>
          <w:rFonts w:asciiTheme="minorHAnsi" w:hAnsiTheme="minorHAnsi" w:cstheme="minorHAnsi"/>
          <w:sz w:val="18"/>
        </w:rPr>
        <w:t xml:space="preserve"> / Kro</w:t>
      </w:r>
      <w:r w:rsidR="00AB6AA3">
        <w:rPr>
          <w:rFonts w:asciiTheme="minorHAnsi" w:hAnsiTheme="minorHAnsi" w:cstheme="minorHAnsi"/>
          <w:sz w:val="18"/>
        </w:rPr>
        <w:t>hn</w:t>
      </w:r>
      <w:r w:rsidRPr="00C418D1">
        <w:rPr>
          <w:rFonts w:asciiTheme="minorHAnsi" w:hAnsiTheme="minorHAnsi" w:cstheme="minorHAnsi"/>
          <w:sz w:val="18"/>
        </w:rPr>
        <w:t>/De</w:t>
      </w:r>
      <w:r w:rsidR="00AB6AA3">
        <w:rPr>
          <w:rFonts w:asciiTheme="minorHAnsi" w:hAnsiTheme="minorHAnsi" w:cstheme="minorHAnsi"/>
          <w:sz w:val="18"/>
        </w:rPr>
        <w:t>thlefsen</w:t>
      </w:r>
    </w:p>
    <w:p w14:paraId="0900F705" w14:textId="77777777" w:rsidR="00C418D1" w:rsidRPr="00C418D1" w:rsidRDefault="00C418D1">
      <w:pPr>
        <w:spacing w:after="0"/>
        <w:ind w:left="0"/>
        <w:rPr>
          <w:rFonts w:asciiTheme="minorHAnsi" w:hAnsiTheme="minorHAnsi" w:cstheme="minorHAnsi"/>
          <w:sz w:val="18"/>
        </w:rPr>
      </w:pPr>
      <w:r w:rsidRPr="00C418D1">
        <w:rPr>
          <w:rFonts w:asciiTheme="minorHAnsi" w:hAnsiTheme="minorHAnsi" w:cstheme="minorHAnsi"/>
          <w:sz w:val="18"/>
        </w:rPr>
        <w:br w:type="page"/>
      </w:r>
    </w:p>
    <w:p w14:paraId="6E5813D3" w14:textId="77777777" w:rsidR="005F527C" w:rsidRPr="00C418D1" w:rsidRDefault="005F527C" w:rsidP="006B676B">
      <w:pPr>
        <w:suppressAutoHyphens/>
        <w:ind w:left="0"/>
        <w:jc w:val="both"/>
        <w:rPr>
          <w:rFonts w:asciiTheme="minorHAnsi" w:hAnsiTheme="minorHAnsi" w:cstheme="minorHAnsi"/>
          <w:b/>
          <w:bCs/>
          <w:sz w:val="28"/>
          <w:szCs w:val="28"/>
        </w:rPr>
      </w:pPr>
      <w:r w:rsidRPr="00C418D1">
        <w:rPr>
          <w:rFonts w:asciiTheme="minorHAnsi" w:hAnsiTheme="minorHAnsi" w:cstheme="minorHAnsi"/>
          <w:b/>
          <w:bCs/>
          <w:sz w:val="28"/>
          <w:szCs w:val="28"/>
        </w:rPr>
        <w:lastRenderedPageBreak/>
        <w:t xml:space="preserve">1. </w:t>
      </w:r>
      <w:r w:rsidRPr="00C418D1">
        <w:rPr>
          <w:rFonts w:asciiTheme="minorHAnsi" w:hAnsiTheme="minorHAnsi" w:cstheme="minorHAnsi"/>
          <w:b/>
          <w:bCs/>
          <w:sz w:val="28"/>
          <w:szCs w:val="28"/>
        </w:rPr>
        <w:tab/>
      </w:r>
      <w:r w:rsidR="00A66943" w:rsidRPr="00C418D1">
        <w:rPr>
          <w:rFonts w:asciiTheme="minorHAnsi" w:hAnsiTheme="minorHAnsi" w:cstheme="minorHAnsi"/>
          <w:b/>
          <w:bCs/>
          <w:sz w:val="28"/>
          <w:szCs w:val="28"/>
        </w:rPr>
        <w:t>Liste der Gründungsmitglieder der Nachhaltigen</w:t>
      </w:r>
    </w:p>
    <w:p w14:paraId="43FD6543" w14:textId="77777777" w:rsidR="00A66943" w:rsidRPr="00C418D1" w:rsidRDefault="00A66943" w:rsidP="006B676B">
      <w:pPr>
        <w:suppressAutoHyphens/>
        <w:ind w:firstLine="651"/>
        <w:jc w:val="both"/>
        <w:rPr>
          <w:rFonts w:asciiTheme="minorHAnsi" w:hAnsiTheme="minorHAnsi" w:cstheme="minorHAnsi"/>
          <w:b/>
          <w:bCs/>
          <w:sz w:val="28"/>
          <w:szCs w:val="28"/>
        </w:rPr>
      </w:pPr>
      <w:r w:rsidRPr="00C418D1">
        <w:rPr>
          <w:rFonts w:asciiTheme="minorHAnsi" w:hAnsiTheme="minorHAnsi" w:cstheme="minorHAnsi"/>
          <w:b/>
          <w:bCs/>
          <w:sz w:val="28"/>
          <w:szCs w:val="28"/>
        </w:rPr>
        <w:t xml:space="preserve">Schülergenossenschaft </w:t>
      </w:r>
      <w:r w:rsidRPr="00C418D1">
        <w:rPr>
          <w:rFonts w:asciiTheme="minorHAnsi" w:hAnsiTheme="minorHAnsi" w:cstheme="minorHAnsi"/>
          <w:b/>
          <w:bCs/>
          <w:color w:val="FF0000"/>
          <w:sz w:val="28"/>
          <w:szCs w:val="28"/>
        </w:rPr>
        <w:t>„_____________</w:t>
      </w:r>
      <w:r w:rsidR="005F527C" w:rsidRPr="00C418D1">
        <w:rPr>
          <w:rFonts w:asciiTheme="minorHAnsi" w:hAnsiTheme="minorHAnsi" w:cstheme="minorHAnsi"/>
          <w:b/>
          <w:bCs/>
          <w:color w:val="FF0000"/>
          <w:sz w:val="28"/>
          <w:szCs w:val="28"/>
        </w:rPr>
        <w:t>_______</w:t>
      </w:r>
      <w:r w:rsidRPr="00C418D1">
        <w:rPr>
          <w:rFonts w:asciiTheme="minorHAnsi" w:hAnsiTheme="minorHAnsi" w:cstheme="minorHAnsi"/>
          <w:b/>
          <w:bCs/>
          <w:color w:val="FF0000"/>
          <w:sz w:val="28"/>
          <w:szCs w:val="28"/>
        </w:rPr>
        <w:t>______</w:t>
      </w:r>
      <w:r w:rsidR="00212279" w:rsidRPr="00C418D1">
        <w:rPr>
          <w:rFonts w:asciiTheme="minorHAnsi" w:hAnsiTheme="minorHAnsi" w:cstheme="minorHAnsi"/>
          <w:b/>
          <w:bCs/>
          <w:color w:val="FF0000"/>
          <w:sz w:val="28"/>
          <w:szCs w:val="28"/>
        </w:rPr>
        <w:t>_____</w:t>
      </w:r>
      <w:r w:rsidRPr="00C418D1">
        <w:rPr>
          <w:rFonts w:asciiTheme="minorHAnsi" w:hAnsiTheme="minorHAnsi" w:cstheme="minorHAnsi"/>
          <w:b/>
          <w:bCs/>
          <w:color w:val="FF0000"/>
          <w:sz w:val="28"/>
          <w:szCs w:val="28"/>
        </w:rPr>
        <w:t>“</w:t>
      </w:r>
    </w:p>
    <w:p w14:paraId="6B228C7C" w14:textId="77777777" w:rsidR="00852D77" w:rsidRPr="00C418D1" w:rsidRDefault="00852D77" w:rsidP="006B676B">
      <w:pPr>
        <w:tabs>
          <w:tab w:val="left" w:pos="7455"/>
        </w:tabs>
        <w:suppressAutoHyphens/>
        <w:ind w:left="0"/>
        <w:jc w:val="both"/>
        <w:rPr>
          <w:rFonts w:asciiTheme="minorHAnsi" w:hAnsiTheme="minorHAnsi" w:cstheme="minorHAnsi"/>
          <w:bCs/>
          <w:sz w:val="24"/>
          <w:szCs w:val="24"/>
        </w:rPr>
      </w:pPr>
    </w:p>
    <w:p w14:paraId="27746663" w14:textId="4950FF24" w:rsidR="00212279" w:rsidRPr="00C418D1" w:rsidRDefault="00C418D1" w:rsidP="006B676B">
      <w:pPr>
        <w:tabs>
          <w:tab w:val="left" w:pos="7455"/>
        </w:tabs>
        <w:suppressAutoHyphens/>
        <w:ind w:left="0"/>
        <w:jc w:val="both"/>
        <w:rPr>
          <w:rFonts w:asciiTheme="minorHAnsi" w:hAnsiTheme="minorHAnsi" w:cstheme="minorHAnsi"/>
          <w:bCs/>
          <w:color w:val="FF0000"/>
          <w:sz w:val="24"/>
          <w:szCs w:val="24"/>
        </w:rPr>
      </w:pPr>
      <w:r w:rsidRPr="00C418D1">
        <w:rPr>
          <w:rFonts w:asciiTheme="minorHAnsi" w:hAnsiTheme="minorHAnsi" w:cstheme="minorHAnsi"/>
          <w:bCs/>
          <w:color w:val="FF0000"/>
          <w:sz w:val="24"/>
          <w:szCs w:val="24"/>
        </w:rPr>
        <w:t>Name und Ort der Schule: ______________________________________________</w:t>
      </w:r>
    </w:p>
    <w:p w14:paraId="7DB135DB" w14:textId="77777777" w:rsidR="00C418D1" w:rsidRPr="00C418D1" w:rsidRDefault="00C418D1" w:rsidP="006B676B">
      <w:pPr>
        <w:suppressAutoHyphens/>
        <w:ind w:left="0"/>
        <w:jc w:val="both"/>
        <w:rPr>
          <w:rFonts w:asciiTheme="minorHAnsi" w:hAnsiTheme="minorHAnsi" w:cstheme="minorHAnsi"/>
          <w:bCs/>
          <w:sz w:val="24"/>
          <w:szCs w:val="24"/>
        </w:rPr>
      </w:pPr>
    </w:p>
    <w:p w14:paraId="3788A8D3" w14:textId="69D16C77" w:rsidR="00212279" w:rsidRPr="00C418D1" w:rsidRDefault="00212279" w:rsidP="006B676B">
      <w:pPr>
        <w:suppressAutoHyphens/>
        <w:ind w:left="0"/>
        <w:jc w:val="both"/>
        <w:rPr>
          <w:rFonts w:asciiTheme="minorHAnsi" w:hAnsiTheme="minorHAnsi" w:cstheme="minorHAnsi"/>
          <w:sz w:val="24"/>
          <w:szCs w:val="24"/>
        </w:rPr>
      </w:pPr>
      <w:r w:rsidRPr="00C418D1">
        <w:rPr>
          <w:rFonts w:asciiTheme="minorHAnsi" w:hAnsiTheme="minorHAnsi" w:cstheme="minorHAnsi"/>
          <w:bCs/>
          <w:sz w:val="24"/>
          <w:szCs w:val="24"/>
        </w:rPr>
        <w:t>Seite:</w:t>
      </w:r>
      <w:r w:rsidR="00C418D1">
        <w:rPr>
          <w:rFonts w:asciiTheme="minorHAnsi" w:hAnsiTheme="minorHAnsi" w:cstheme="minorHAnsi"/>
          <w:bCs/>
          <w:sz w:val="24"/>
          <w:szCs w:val="24"/>
        </w:rPr>
        <w:t xml:space="preserve"> </w:t>
      </w:r>
      <w:r w:rsidRPr="00C418D1">
        <w:rPr>
          <w:rFonts w:asciiTheme="minorHAnsi" w:hAnsiTheme="minorHAnsi" w:cstheme="minorHAnsi"/>
          <w:bCs/>
          <w:sz w:val="24"/>
          <w:szCs w:val="24"/>
        </w:rPr>
        <w:t>________</w:t>
      </w:r>
    </w:p>
    <w:p w14:paraId="10C17DB9" w14:textId="77777777" w:rsidR="00212279" w:rsidRPr="00C418D1" w:rsidRDefault="00212279" w:rsidP="006B676B">
      <w:pPr>
        <w:suppressAutoHyphens/>
        <w:ind w:left="0"/>
        <w:jc w:val="both"/>
        <w:rPr>
          <w:rFonts w:asciiTheme="minorHAnsi" w:hAnsiTheme="minorHAnsi" w:cstheme="minorHAnsi"/>
          <w:bCs/>
          <w:sz w:val="24"/>
          <w:szCs w:val="24"/>
        </w:rPr>
      </w:pPr>
    </w:p>
    <w:p w14:paraId="6A00D83A" w14:textId="77777777" w:rsidR="00A66943" w:rsidRPr="00C418D1" w:rsidRDefault="00A66943" w:rsidP="006B676B">
      <w:pPr>
        <w:suppressAutoHyphens/>
        <w:ind w:left="0"/>
        <w:jc w:val="both"/>
        <w:rPr>
          <w:rFonts w:asciiTheme="minorHAnsi" w:hAnsiTheme="minorHAnsi" w:cstheme="minorHAnsi"/>
          <w:sz w:val="24"/>
          <w:szCs w:val="24"/>
        </w:rPr>
      </w:pPr>
      <w:proofErr w:type="gramStart"/>
      <w:r w:rsidRPr="00C418D1">
        <w:rPr>
          <w:rFonts w:asciiTheme="minorHAnsi" w:hAnsiTheme="minorHAnsi" w:cstheme="minorHAnsi"/>
          <w:b/>
          <w:bCs/>
          <w:sz w:val="24"/>
          <w:szCs w:val="24"/>
        </w:rPr>
        <w:t>Gründungsdatum</w:t>
      </w:r>
      <w:r w:rsidR="006617BF" w:rsidRPr="00C418D1">
        <w:rPr>
          <w:rFonts w:asciiTheme="minorHAnsi" w:hAnsiTheme="minorHAnsi" w:cstheme="minorHAnsi"/>
          <w:b/>
          <w:bCs/>
          <w:sz w:val="24"/>
          <w:szCs w:val="24"/>
        </w:rPr>
        <w:t>:</w:t>
      </w:r>
      <w:r w:rsidRPr="00C418D1">
        <w:rPr>
          <w:rFonts w:asciiTheme="minorHAnsi" w:hAnsiTheme="minorHAnsi" w:cstheme="minorHAnsi"/>
          <w:sz w:val="24"/>
          <w:szCs w:val="24"/>
        </w:rPr>
        <w:t>_</w:t>
      </w:r>
      <w:proofErr w:type="gramEnd"/>
      <w:r w:rsidRPr="00C418D1">
        <w:rPr>
          <w:rFonts w:asciiTheme="minorHAnsi" w:hAnsiTheme="minorHAnsi" w:cstheme="minorHAnsi"/>
          <w:sz w:val="24"/>
          <w:szCs w:val="24"/>
        </w:rPr>
        <w:t>_________</w:t>
      </w:r>
      <w:r w:rsidR="00212279" w:rsidRPr="00C418D1">
        <w:rPr>
          <w:rFonts w:asciiTheme="minorHAnsi" w:hAnsiTheme="minorHAnsi" w:cstheme="minorHAnsi"/>
          <w:sz w:val="24"/>
          <w:szCs w:val="24"/>
        </w:rPr>
        <w:t xml:space="preserve">_______ </w:t>
      </w:r>
      <w:r w:rsidR="00212279" w:rsidRPr="00C418D1">
        <w:rPr>
          <w:rFonts w:asciiTheme="minorHAnsi" w:hAnsiTheme="minorHAnsi" w:cstheme="minorHAnsi"/>
          <w:b/>
          <w:sz w:val="24"/>
          <w:szCs w:val="24"/>
        </w:rPr>
        <w:t>Ort</w:t>
      </w:r>
      <w:r w:rsidR="006617BF" w:rsidRPr="00C418D1">
        <w:rPr>
          <w:rFonts w:asciiTheme="minorHAnsi" w:hAnsiTheme="minorHAnsi" w:cstheme="minorHAnsi"/>
          <w:b/>
          <w:sz w:val="24"/>
          <w:szCs w:val="24"/>
        </w:rPr>
        <w:t>:</w:t>
      </w:r>
      <w:r w:rsidRPr="00C418D1">
        <w:rPr>
          <w:rFonts w:asciiTheme="minorHAnsi" w:hAnsiTheme="minorHAnsi" w:cstheme="minorHAnsi"/>
          <w:sz w:val="24"/>
          <w:szCs w:val="24"/>
        </w:rPr>
        <w:t>____________________________</w:t>
      </w:r>
      <w:r w:rsidR="00212279" w:rsidRPr="00C418D1">
        <w:rPr>
          <w:rFonts w:asciiTheme="minorHAnsi" w:hAnsiTheme="minorHAnsi" w:cstheme="minorHAnsi"/>
          <w:sz w:val="24"/>
          <w:szCs w:val="24"/>
        </w:rPr>
        <w:t>_</w:t>
      </w:r>
      <w:r w:rsidRPr="00C418D1">
        <w:rPr>
          <w:rFonts w:asciiTheme="minorHAnsi" w:hAnsiTheme="minorHAnsi" w:cstheme="minorHAnsi"/>
          <w:sz w:val="24"/>
          <w:szCs w:val="24"/>
        </w:rPr>
        <w:t>_</w:t>
      </w:r>
    </w:p>
    <w:p w14:paraId="3D7427D9" w14:textId="77777777" w:rsidR="00A66943" w:rsidRPr="00C418D1" w:rsidRDefault="00A66943" w:rsidP="006B676B">
      <w:pPr>
        <w:suppressAutoHyphens/>
        <w:ind w:left="0"/>
        <w:jc w:val="both"/>
        <w:rPr>
          <w:rFonts w:asciiTheme="minorHAnsi" w:hAnsiTheme="minorHAnsi" w:cstheme="minorHAnsi"/>
          <w:sz w:val="24"/>
          <w:szCs w:val="24"/>
        </w:rPr>
      </w:pPr>
    </w:p>
    <w:p w14:paraId="2C29968F" w14:textId="77777777" w:rsidR="00A66943" w:rsidRPr="00C418D1" w:rsidRDefault="00A66943" w:rsidP="006B676B">
      <w:pPr>
        <w:pStyle w:val="berschrift1"/>
        <w:suppressAutoHyphens/>
        <w:jc w:val="both"/>
        <w:rPr>
          <w:rFonts w:asciiTheme="minorHAnsi" w:hAnsiTheme="minorHAnsi" w:cstheme="minorHAnsi"/>
          <w:sz w:val="24"/>
          <w:szCs w:val="24"/>
        </w:rPr>
      </w:pPr>
      <w:r w:rsidRPr="00C418D1">
        <w:rPr>
          <w:rFonts w:asciiTheme="minorHAnsi" w:hAnsiTheme="minorHAnsi" w:cstheme="minorHAnsi"/>
          <w:sz w:val="24"/>
          <w:szCs w:val="24"/>
        </w:rPr>
        <w:t>Namen, Adressen und Unterschriften der Gründungsmitglieder</w:t>
      </w:r>
    </w:p>
    <w:p w14:paraId="37F184AB" w14:textId="77777777" w:rsidR="002E284A" w:rsidRPr="00A1501C" w:rsidRDefault="002E284A" w:rsidP="002E284A">
      <w:pPr>
        <w:pStyle w:val="KeinLeerraum"/>
        <w:rPr>
          <w:rStyle w:val="markedcontent"/>
          <w:rFonts w:ascii="Arial" w:hAnsi="Arial" w:cs="Arial"/>
          <w:b/>
          <w:bCs/>
          <w:sz w:val="16"/>
          <w:szCs w:val="16"/>
        </w:rPr>
      </w:pPr>
      <w:r w:rsidRPr="00A1501C">
        <w:rPr>
          <w:rStyle w:val="markedcontent"/>
          <w:rFonts w:ascii="Arial" w:hAnsi="Arial" w:cs="Arial"/>
          <w:b/>
          <w:bCs/>
          <w:sz w:val="16"/>
          <w:szCs w:val="16"/>
        </w:rPr>
        <w:t>Einwilligungserklärung gemäß DSGVO in die Verarbeitung von Daten:</w:t>
      </w:r>
    </w:p>
    <w:p w14:paraId="477B6C76" w14:textId="77777777" w:rsidR="002E284A" w:rsidRPr="00A1501C" w:rsidRDefault="002E284A" w:rsidP="002E284A">
      <w:pPr>
        <w:pStyle w:val="KeinLeerraum"/>
        <w:jc w:val="both"/>
        <w:rPr>
          <w:rStyle w:val="markedcontent"/>
          <w:rFonts w:ascii="Arial" w:hAnsi="Arial" w:cs="Arial"/>
          <w:sz w:val="16"/>
          <w:szCs w:val="16"/>
        </w:rPr>
      </w:pPr>
      <w:r w:rsidRPr="00A1501C">
        <w:rPr>
          <w:rStyle w:val="markedcontent"/>
          <w:rFonts w:ascii="Arial" w:hAnsi="Arial" w:cs="Arial"/>
          <w:sz w:val="16"/>
          <w:szCs w:val="16"/>
        </w:rPr>
        <w:t xml:space="preserve">Es erfolgt die Verarbeitung folgender personenbezogener Daten: </w:t>
      </w:r>
    </w:p>
    <w:p w14:paraId="64FCCAA0" w14:textId="77777777" w:rsidR="002E284A" w:rsidRPr="00A1501C" w:rsidRDefault="002E284A" w:rsidP="002E284A">
      <w:pPr>
        <w:pStyle w:val="KeinLeerraum"/>
        <w:numPr>
          <w:ilvl w:val="0"/>
          <w:numId w:val="48"/>
        </w:numPr>
        <w:jc w:val="both"/>
        <w:rPr>
          <w:rStyle w:val="markedcontent"/>
          <w:rFonts w:asciiTheme="minorHAnsi" w:hAnsiTheme="minorHAnsi" w:cstheme="minorBidi"/>
          <w:sz w:val="16"/>
          <w:szCs w:val="16"/>
        </w:rPr>
      </w:pPr>
      <w:r w:rsidRPr="00A1501C">
        <w:rPr>
          <w:rStyle w:val="markedcontent"/>
          <w:rFonts w:ascii="Arial" w:hAnsi="Arial" w:cs="Arial"/>
          <w:sz w:val="16"/>
          <w:szCs w:val="16"/>
        </w:rPr>
        <w:t>Name, Vorname</w:t>
      </w:r>
    </w:p>
    <w:p w14:paraId="50F63B35" w14:textId="77777777" w:rsidR="002E284A" w:rsidRPr="00A1501C" w:rsidRDefault="002E284A" w:rsidP="002E284A">
      <w:pPr>
        <w:pStyle w:val="KeinLeerraum"/>
        <w:numPr>
          <w:ilvl w:val="0"/>
          <w:numId w:val="48"/>
        </w:numPr>
        <w:jc w:val="both"/>
        <w:rPr>
          <w:rStyle w:val="markedcontent"/>
          <w:rFonts w:asciiTheme="minorHAnsi" w:hAnsiTheme="minorHAnsi" w:cstheme="minorBidi"/>
          <w:sz w:val="16"/>
          <w:szCs w:val="16"/>
        </w:rPr>
      </w:pPr>
      <w:r w:rsidRPr="00A1501C">
        <w:rPr>
          <w:rStyle w:val="markedcontent"/>
          <w:rFonts w:ascii="Arial" w:hAnsi="Arial" w:cs="Arial"/>
          <w:sz w:val="16"/>
          <w:szCs w:val="16"/>
        </w:rPr>
        <w:t>Adresse</w:t>
      </w:r>
    </w:p>
    <w:p w14:paraId="114A4D5A" w14:textId="77777777" w:rsidR="002E284A" w:rsidRPr="00A1501C" w:rsidRDefault="002E284A" w:rsidP="002E284A">
      <w:pPr>
        <w:pStyle w:val="KeinLeerraum"/>
        <w:numPr>
          <w:ilvl w:val="0"/>
          <w:numId w:val="48"/>
        </w:numPr>
        <w:jc w:val="both"/>
        <w:rPr>
          <w:rStyle w:val="markedcontent"/>
          <w:rFonts w:asciiTheme="minorHAnsi" w:hAnsiTheme="minorHAnsi" w:cstheme="minorBidi"/>
          <w:sz w:val="16"/>
          <w:szCs w:val="16"/>
        </w:rPr>
      </w:pPr>
      <w:r w:rsidRPr="00A1501C">
        <w:rPr>
          <w:rStyle w:val="markedcontent"/>
          <w:rFonts w:ascii="Arial" w:hAnsi="Arial" w:cs="Arial"/>
          <w:sz w:val="16"/>
          <w:szCs w:val="16"/>
        </w:rPr>
        <w:t>E-Mail-Adresse</w:t>
      </w:r>
    </w:p>
    <w:p w14:paraId="6A863B27" w14:textId="77777777" w:rsidR="002E284A" w:rsidRPr="00A1501C" w:rsidRDefault="002E284A" w:rsidP="002E284A">
      <w:pPr>
        <w:pStyle w:val="KeinLeerraum"/>
        <w:jc w:val="both"/>
        <w:rPr>
          <w:sz w:val="16"/>
          <w:szCs w:val="16"/>
        </w:rPr>
      </w:pPr>
      <w:r w:rsidRPr="00A1501C">
        <w:rPr>
          <w:rStyle w:val="markedcontent"/>
          <w:rFonts w:ascii="Arial" w:hAnsi="Arial" w:cs="Arial"/>
          <w:sz w:val="16"/>
          <w:szCs w:val="16"/>
        </w:rPr>
        <w:t>Die oben genannten Daten werden zur Dokumentation der Teilnahme an der Generalversammlung erhoben und gespeichert. Die Daten können nur von berechtigten Personen eingesehen und bearbeitet werden. Unterzeichnende haben das Recht, diese Einwilligung jederzeit ohne Angabe einer Begründung mit Wirkung für die Zukunft zu widerrufen. Die Rechtmäßigkeit der aufgrund der Einwilligung bis zum Widerruf erfolgten Verarbeitung wird durch den Widerruf nicht berührt. Unterzeichnende haben das Recht, dieser Einwilligungserklärung nicht zuzustimmen – da die Dokumentation der Teilnehmer jedoch auf die Erhebung und Verarbeitung der zu Anfang genannten Daten angewiesen ist, würde eine Nichtunterzeichnung eine Teilnahme ausschließen.</w:t>
      </w:r>
      <w:r>
        <w:rPr>
          <w:rStyle w:val="markedcontent"/>
          <w:rFonts w:ascii="Arial" w:hAnsi="Arial" w:cs="Arial"/>
          <w:sz w:val="16"/>
          <w:szCs w:val="16"/>
        </w:rPr>
        <w:t xml:space="preserve"> </w:t>
      </w:r>
      <w:r w:rsidRPr="00A1501C">
        <w:rPr>
          <w:rStyle w:val="markedcontent"/>
          <w:rFonts w:ascii="Arial" w:hAnsi="Arial" w:cs="Arial"/>
          <w:sz w:val="16"/>
          <w:szCs w:val="16"/>
        </w:rPr>
        <w:t>Mit Unterschrift versichern Unterzeichnende, der Erhebung und der Verarbeitung der persönlichen Daten durch die Schülerfirma zum o.g. Zweck freiwillig zuzustimmen und über die Datenverarbeitung und jeweiliger Rechte belehrt worden zu sein:</w:t>
      </w:r>
    </w:p>
    <w:p w14:paraId="2A72084C" w14:textId="77777777" w:rsidR="00C418D1" w:rsidRPr="00C418D1" w:rsidRDefault="00C418D1" w:rsidP="006B676B">
      <w:pPr>
        <w:suppressAutoHyphens/>
        <w:jc w:val="both"/>
        <w:rPr>
          <w:rFonts w:asciiTheme="minorHAnsi" w:hAnsiTheme="minorHAnsi" w:cstheme="minorHAnsi"/>
          <w:sz w:val="24"/>
          <w:szCs w:val="24"/>
        </w:rPr>
      </w:pP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3"/>
        <w:gridCol w:w="1825"/>
        <w:gridCol w:w="3529"/>
        <w:gridCol w:w="1856"/>
      </w:tblGrid>
      <w:tr w:rsidR="00A66943" w:rsidRPr="00C418D1" w14:paraId="1B5CBB4B" w14:textId="77777777" w:rsidTr="00987A68">
        <w:tc>
          <w:tcPr>
            <w:tcW w:w="1841" w:type="dxa"/>
            <w:shd w:val="clear" w:color="auto" w:fill="BFBFBF" w:themeFill="background1" w:themeFillShade="BF"/>
          </w:tcPr>
          <w:p w14:paraId="57B8C61D" w14:textId="77777777" w:rsidR="00A66943" w:rsidRPr="00C418D1" w:rsidRDefault="00A66943" w:rsidP="006B676B">
            <w:pPr>
              <w:pStyle w:val="Kopfzeile"/>
              <w:tabs>
                <w:tab w:val="clear" w:pos="4536"/>
                <w:tab w:val="clear" w:pos="9072"/>
              </w:tabs>
              <w:suppressAutoHyphens/>
              <w:ind w:left="0"/>
              <w:jc w:val="both"/>
              <w:rPr>
                <w:rFonts w:asciiTheme="minorHAnsi" w:hAnsiTheme="minorHAnsi" w:cstheme="minorHAnsi"/>
                <w:b/>
                <w:bCs/>
                <w:sz w:val="24"/>
                <w:szCs w:val="24"/>
              </w:rPr>
            </w:pPr>
            <w:r w:rsidRPr="00C418D1">
              <w:rPr>
                <w:rFonts w:asciiTheme="minorHAnsi" w:hAnsiTheme="minorHAnsi" w:cstheme="minorHAnsi"/>
                <w:b/>
                <w:bCs/>
                <w:sz w:val="24"/>
                <w:szCs w:val="24"/>
              </w:rPr>
              <w:t>Name</w:t>
            </w:r>
          </w:p>
        </w:tc>
        <w:tc>
          <w:tcPr>
            <w:tcW w:w="1859" w:type="dxa"/>
            <w:shd w:val="clear" w:color="auto" w:fill="BFBFBF" w:themeFill="background1" w:themeFillShade="BF"/>
          </w:tcPr>
          <w:p w14:paraId="66952ED5" w14:textId="77777777" w:rsidR="00A66943" w:rsidRPr="00C418D1" w:rsidRDefault="00A66943" w:rsidP="006B676B">
            <w:pPr>
              <w:pStyle w:val="Kopfzeile"/>
              <w:tabs>
                <w:tab w:val="clear" w:pos="4536"/>
                <w:tab w:val="clear" w:pos="9072"/>
              </w:tabs>
              <w:suppressAutoHyphens/>
              <w:ind w:left="0"/>
              <w:jc w:val="both"/>
              <w:rPr>
                <w:rFonts w:asciiTheme="minorHAnsi" w:hAnsiTheme="minorHAnsi" w:cstheme="minorHAnsi"/>
                <w:b/>
                <w:bCs/>
                <w:sz w:val="24"/>
                <w:szCs w:val="24"/>
              </w:rPr>
            </w:pPr>
            <w:r w:rsidRPr="00C418D1">
              <w:rPr>
                <w:rFonts w:asciiTheme="minorHAnsi" w:hAnsiTheme="minorHAnsi" w:cstheme="minorHAnsi"/>
                <w:b/>
                <w:bCs/>
                <w:sz w:val="24"/>
                <w:szCs w:val="24"/>
              </w:rPr>
              <w:t>Vorname</w:t>
            </w:r>
          </w:p>
        </w:tc>
        <w:tc>
          <w:tcPr>
            <w:tcW w:w="3652" w:type="dxa"/>
            <w:shd w:val="clear" w:color="auto" w:fill="BFBFBF" w:themeFill="background1" w:themeFillShade="BF"/>
          </w:tcPr>
          <w:p w14:paraId="04329B97" w14:textId="77777777" w:rsidR="00A66943" w:rsidRPr="00C418D1" w:rsidRDefault="00A66943" w:rsidP="006B676B">
            <w:pPr>
              <w:pStyle w:val="Kopfzeile"/>
              <w:tabs>
                <w:tab w:val="clear" w:pos="4536"/>
                <w:tab w:val="clear" w:pos="9072"/>
              </w:tabs>
              <w:suppressAutoHyphens/>
              <w:ind w:left="0"/>
              <w:jc w:val="both"/>
              <w:rPr>
                <w:rFonts w:asciiTheme="minorHAnsi" w:hAnsiTheme="minorHAnsi" w:cstheme="minorHAnsi"/>
                <w:b/>
                <w:bCs/>
                <w:sz w:val="24"/>
                <w:szCs w:val="24"/>
              </w:rPr>
            </w:pPr>
            <w:r w:rsidRPr="00C418D1">
              <w:rPr>
                <w:rFonts w:asciiTheme="minorHAnsi" w:hAnsiTheme="minorHAnsi" w:cstheme="minorHAnsi"/>
                <w:b/>
                <w:bCs/>
                <w:sz w:val="24"/>
                <w:szCs w:val="24"/>
              </w:rPr>
              <w:t>Adresse</w:t>
            </w:r>
          </w:p>
          <w:p w14:paraId="2487AD26" w14:textId="77777777" w:rsidR="00870FC4" w:rsidRPr="00C418D1" w:rsidRDefault="00870FC4" w:rsidP="006B676B">
            <w:pPr>
              <w:pStyle w:val="Kopfzeile"/>
              <w:tabs>
                <w:tab w:val="clear" w:pos="4536"/>
                <w:tab w:val="clear" w:pos="9072"/>
              </w:tabs>
              <w:suppressAutoHyphens/>
              <w:ind w:left="0"/>
              <w:jc w:val="both"/>
              <w:rPr>
                <w:rFonts w:asciiTheme="minorHAnsi" w:hAnsiTheme="minorHAnsi" w:cstheme="minorHAnsi"/>
                <w:b/>
                <w:bCs/>
                <w:sz w:val="24"/>
                <w:szCs w:val="24"/>
              </w:rPr>
            </w:pPr>
            <w:r w:rsidRPr="00C418D1">
              <w:rPr>
                <w:rFonts w:asciiTheme="minorHAnsi" w:hAnsiTheme="minorHAnsi" w:cstheme="minorHAnsi"/>
                <w:b/>
                <w:bCs/>
                <w:sz w:val="24"/>
                <w:szCs w:val="24"/>
              </w:rPr>
              <w:t>E-Mail</w:t>
            </w:r>
          </w:p>
        </w:tc>
        <w:tc>
          <w:tcPr>
            <w:tcW w:w="1877" w:type="dxa"/>
            <w:shd w:val="clear" w:color="auto" w:fill="BFBFBF" w:themeFill="background1" w:themeFillShade="BF"/>
          </w:tcPr>
          <w:p w14:paraId="040A549D" w14:textId="77777777" w:rsidR="00A66943" w:rsidRPr="00C418D1" w:rsidRDefault="00A66943" w:rsidP="006B676B">
            <w:pPr>
              <w:pStyle w:val="Kopfzeile"/>
              <w:tabs>
                <w:tab w:val="clear" w:pos="4536"/>
                <w:tab w:val="clear" w:pos="9072"/>
              </w:tabs>
              <w:suppressAutoHyphens/>
              <w:ind w:left="0"/>
              <w:jc w:val="both"/>
              <w:rPr>
                <w:rFonts w:asciiTheme="minorHAnsi" w:hAnsiTheme="minorHAnsi" w:cstheme="minorHAnsi"/>
                <w:b/>
                <w:bCs/>
                <w:sz w:val="24"/>
                <w:szCs w:val="24"/>
              </w:rPr>
            </w:pPr>
            <w:r w:rsidRPr="00C418D1">
              <w:rPr>
                <w:rFonts w:asciiTheme="minorHAnsi" w:hAnsiTheme="minorHAnsi" w:cstheme="minorHAnsi"/>
                <w:b/>
                <w:bCs/>
                <w:sz w:val="24"/>
                <w:szCs w:val="24"/>
              </w:rPr>
              <w:t>Unterschrift</w:t>
            </w:r>
          </w:p>
        </w:tc>
      </w:tr>
      <w:tr w:rsidR="00A66943" w:rsidRPr="00C418D1" w14:paraId="52881628" w14:textId="77777777">
        <w:tc>
          <w:tcPr>
            <w:tcW w:w="1841" w:type="dxa"/>
          </w:tcPr>
          <w:p w14:paraId="4F89DED2" w14:textId="77777777" w:rsidR="00A66943" w:rsidRPr="00C418D1" w:rsidRDefault="00A66943" w:rsidP="006B676B">
            <w:pPr>
              <w:pStyle w:val="Kopfzeile"/>
              <w:tabs>
                <w:tab w:val="clear" w:pos="4536"/>
                <w:tab w:val="clear" w:pos="9072"/>
              </w:tabs>
              <w:suppressAutoHyphens/>
              <w:ind w:left="0"/>
              <w:jc w:val="both"/>
              <w:rPr>
                <w:rFonts w:asciiTheme="minorHAnsi" w:hAnsiTheme="minorHAnsi" w:cstheme="minorHAnsi"/>
                <w:sz w:val="24"/>
                <w:szCs w:val="24"/>
              </w:rPr>
            </w:pPr>
          </w:p>
          <w:p w14:paraId="77360F6E" w14:textId="77777777" w:rsidR="00454CBA" w:rsidRPr="00C418D1" w:rsidRDefault="00454CBA" w:rsidP="006B676B">
            <w:pPr>
              <w:pStyle w:val="Kopfzeile"/>
              <w:tabs>
                <w:tab w:val="clear" w:pos="4536"/>
                <w:tab w:val="clear" w:pos="9072"/>
              </w:tabs>
              <w:suppressAutoHyphens/>
              <w:ind w:left="0"/>
              <w:jc w:val="both"/>
              <w:rPr>
                <w:rFonts w:asciiTheme="minorHAnsi" w:hAnsiTheme="minorHAnsi" w:cstheme="minorHAnsi"/>
                <w:sz w:val="24"/>
                <w:szCs w:val="24"/>
              </w:rPr>
            </w:pPr>
          </w:p>
        </w:tc>
        <w:tc>
          <w:tcPr>
            <w:tcW w:w="1859" w:type="dxa"/>
          </w:tcPr>
          <w:p w14:paraId="6FFAD370" w14:textId="77777777" w:rsidR="00A66943" w:rsidRPr="00C418D1" w:rsidRDefault="00A66943" w:rsidP="006B676B">
            <w:pPr>
              <w:pStyle w:val="Kopfzeile"/>
              <w:tabs>
                <w:tab w:val="clear" w:pos="4536"/>
                <w:tab w:val="clear" w:pos="9072"/>
              </w:tabs>
              <w:suppressAutoHyphens/>
              <w:ind w:left="0"/>
              <w:jc w:val="both"/>
              <w:rPr>
                <w:rFonts w:asciiTheme="minorHAnsi" w:hAnsiTheme="minorHAnsi" w:cstheme="minorHAnsi"/>
                <w:sz w:val="24"/>
                <w:szCs w:val="24"/>
              </w:rPr>
            </w:pPr>
          </w:p>
        </w:tc>
        <w:tc>
          <w:tcPr>
            <w:tcW w:w="3652" w:type="dxa"/>
          </w:tcPr>
          <w:p w14:paraId="048E5FDC" w14:textId="77777777" w:rsidR="00A66943" w:rsidRPr="00C418D1" w:rsidRDefault="00A66943" w:rsidP="006B676B">
            <w:pPr>
              <w:pStyle w:val="Kopfzeile"/>
              <w:tabs>
                <w:tab w:val="clear" w:pos="4536"/>
                <w:tab w:val="clear" w:pos="9072"/>
              </w:tabs>
              <w:suppressAutoHyphens/>
              <w:ind w:left="0"/>
              <w:jc w:val="both"/>
              <w:rPr>
                <w:rFonts w:asciiTheme="minorHAnsi" w:hAnsiTheme="minorHAnsi" w:cstheme="minorHAnsi"/>
                <w:sz w:val="24"/>
                <w:szCs w:val="24"/>
              </w:rPr>
            </w:pPr>
          </w:p>
        </w:tc>
        <w:tc>
          <w:tcPr>
            <w:tcW w:w="1877" w:type="dxa"/>
          </w:tcPr>
          <w:p w14:paraId="65002B40" w14:textId="77777777" w:rsidR="00A66943" w:rsidRPr="00C418D1" w:rsidRDefault="00A66943" w:rsidP="006B676B">
            <w:pPr>
              <w:pStyle w:val="Kopfzeile"/>
              <w:tabs>
                <w:tab w:val="clear" w:pos="4536"/>
                <w:tab w:val="clear" w:pos="9072"/>
              </w:tabs>
              <w:suppressAutoHyphens/>
              <w:ind w:left="0"/>
              <w:jc w:val="both"/>
              <w:rPr>
                <w:rFonts w:asciiTheme="minorHAnsi" w:hAnsiTheme="minorHAnsi" w:cstheme="minorHAnsi"/>
                <w:sz w:val="24"/>
                <w:szCs w:val="24"/>
              </w:rPr>
            </w:pPr>
          </w:p>
        </w:tc>
      </w:tr>
      <w:tr w:rsidR="00A66943" w:rsidRPr="00C418D1" w14:paraId="57F980E4" w14:textId="77777777">
        <w:tc>
          <w:tcPr>
            <w:tcW w:w="1841" w:type="dxa"/>
          </w:tcPr>
          <w:p w14:paraId="49C6E98D" w14:textId="77777777" w:rsidR="00A66943" w:rsidRPr="00C418D1" w:rsidRDefault="00A66943" w:rsidP="006B676B">
            <w:pPr>
              <w:pStyle w:val="Kopfzeile"/>
              <w:tabs>
                <w:tab w:val="clear" w:pos="4536"/>
                <w:tab w:val="clear" w:pos="9072"/>
              </w:tabs>
              <w:suppressAutoHyphens/>
              <w:ind w:left="0"/>
              <w:jc w:val="both"/>
              <w:rPr>
                <w:rFonts w:asciiTheme="minorHAnsi" w:hAnsiTheme="minorHAnsi" w:cstheme="minorHAnsi"/>
                <w:sz w:val="24"/>
                <w:szCs w:val="24"/>
              </w:rPr>
            </w:pPr>
          </w:p>
          <w:p w14:paraId="6EFAAB13" w14:textId="77777777" w:rsidR="00454CBA" w:rsidRPr="00C418D1" w:rsidRDefault="00454CBA" w:rsidP="006B676B">
            <w:pPr>
              <w:pStyle w:val="Kopfzeile"/>
              <w:tabs>
                <w:tab w:val="clear" w:pos="4536"/>
                <w:tab w:val="clear" w:pos="9072"/>
              </w:tabs>
              <w:suppressAutoHyphens/>
              <w:ind w:left="0"/>
              <w:jc w:val="both"/>
              <w:rPr>
                <w:rFonts w:asciiTheme="minorHAnsi" w:hAnsiTheme="minorHAnsi" w:cstheme="minorHAnsi"/>
                <w:sz w:val="24"/>
                <w:szCs w:val="24"/>
              </w:rPr>
            </w:pPr>
          </w:p>
        </w:tc>
        <w:tc>
          <w:tcPr>
            <w:tcW w:w="1859" w:type="dxa"/>
          </w:tcPr>
          <w:p w14:paraId="2181E47A" w14:textId="77777777" w:rsidR="00A66943" w:rsidRPr="00C418D1" w:rsidRDefault="00A66943" w:rsidP="006B676B">
            <w:pPr>
              <w:pStyle w:val="Kopfzeile"/>
              <w:tabs>
                <w:tab w:val="clear" w:pos="4536"/>
                <w:tab w:val="clear" w:pos="9072"/>
              </w:tabs>
              <w:suppressAutoHyphens/>
              <w:ind w:left="0"/>
              <w:jc w:val="both"/>
              <w:rPr>
                <w:rFonts w:asciiTheme="minorHAnsi" w:hAnsiTheme="minorHAnsi" w:cstheme="minorHAnsi"/>
                <w:sz w:val="24"/>
                <w:szCs w:val="24"/>
              </w:rPr>
            </w:pPr>
          </w:p>
        </w:tc>
        <w:tc>
          <w:tcPr>
            <w:tcW w:w="3652" w:type="dxa"/>
          </w:tcPr>
          <w:p w14:paraId="0F26D771" w14:textId="77777777" w:rsidR="00A66943" w:rsidRPr="00C418D1" w:rsidRDefault="00A66943" w:rsidP="006B676B">
            <w:pPr>
              <w:pStyle w:val="Kopfzeile"/>
              <w:tabs>
                <w:tab w:val="clear" w:pos="4536"/>
                <w:tab w:val="clear" w:pos="9072"/>
              </w:tabs>
              <w:suppressAutoHyphens/>
              <w:ind w:left="0"/>
              <w:jc w:val="both"/>
              <w:rPr>
                <w:rFonts w:asciiTheme="minorHAnsi" w:hAnsiTheme="minorHAnsi" w:cstheme="minorHAnsi"/>
                <w:sz w:val="24"/>
                <w:szCs w:val="24"/>
              </w:rPr>
            </w:pPr>
          </w:p>
        </w:tc>
        <w:tc>
          <w:tcPr>
            <w:tcW w:w="1877" w:type="dxa"/>
          </w:tcPr>
          <w:p w14:paraId="6023C997" w14:textId="77777777" w:rsidR="00A66943" w:rsidRPr="00C418D1" w:rsidRDefault="00A66943" w:rsidP="006B676B">
            <w:pPr>
              <w:pStyle w:val="Kopfzeile"/>
              <w:tabs>
                <w:tab w:val="clear" w:pos="4536"/>
                <w:tab w:val="clear" w:pos="9072"/>
              </w:tabs>
              <w:suppressAutoHyphens/>
              <w:ind w:left="0"/>
              <w:jc w:val="both"/>
              <w:rPr>
                <w:rFonts w:asciiTheme="minorHAnsi" w:hAnsiTheme="minorHAnsi" w:cstheme="minorHAnsi"/>
                <w:sz w:val="24"/>
                <w:szCs w:val="24"/>
              </w:rPr>
            </w:pPr>
          </w:p>
        </w:tc>
      </w:tr>
      <w:tr w:rsidR="00A66943" w:rsidRPr="00C418D1" w14:paraId="5BB72319" w14:textId="77777777">
        <w:tc>
          <w:tcPr>
            <w:tcW w:w="1841" w:type="dxa"/>
          </w:tcPr>
          <w:p w14:paraId="19D29F45" w14:textId="77777777" w:rsidR="00A66943" w:rsidRPr="00C418D1" w:rsidRDefault="00A66943" w:rsidP="006B676B">
            <w:pPr>
              <w:pStyle w:val="Kopfzeile"/>
              <w:tabs>
                <w:tab w:val="clear" w:pos="4536"/>
                <w:tab w:val="clear" w:pos="9072"/>
              </w:tabs>
              <w:suppressAutoHyphens/>
              <w:ind w:left="0"/>
              <w:jc w:val="both"/>
              <w:rPr>
                <w:rFonts w:asciiTheme="minorHAnsi" w:hAnsiTheme="minorHAnsi" w:cstheme="minorHAnsi"/>
                <w:sz w:val="24"/>
                <w:szCs w:val="24"/>
              </w:rPr>
            </w:pPr>
          </w:p>
          <w:p w14:paraId="4034D7E2" w14:textId="77777777" w:rsidR="00454CBA" w:rsidRPr="00C418D1" w:rsidRDefault="00454CBA" w:rsidP="006B676B">
            <w:pPr>
              <w:pStyle w:val="Kopfzeile"/>
              <w:tabs>
                <w:tab w:val="clear" w:pos="4536"/>
                <w:tab w:val="clear" w:pos="9072"/>
              </w:tabs>
              <w:suppressAutoHyphens/>
              <w:ind w:left="0"/>
              <w:jc w:val="both"/>
              <w:rPr>
                <w:rFonts w:asciiTheme="minorHAnsi" w:hAnsiTheme="minorHAnsi" w:cstheme="minorHAnsi"/>
                <w:sz w:val="24"/>
                <w:szCs w:val="24"/>
              </w:rPr>
            </w:pPr>
          </w:p>
        </w:tc>
        <w:tc>
          <w:tcPr>
            <w:tcW w:w="1859" w:type="dxa"/>
          </w:tcPr>
          <w:p w14:paraId="464ACD52" w14:textId="77777777" w:rsidR="00A66943" w:rsidRPr="00C418D1" w:rsidRDefault="00A66943" w:rsidP="006B676B">
            <w:pPr>
              <w:pStyle w:val="Kopfzeile"/>
              <w:tabs>
                <w:tab w:val="clear" w:pos="4536"/>
                <w:tab w:val="clear" w:pos="9072"/>
              </w:tabs>
              <w:suppressAutoHyphens/>
              <w:ind w:left="0"/>
              <w:jc w:val="both"/>
              <w:rPr>
                <w:rFonts w:asciiTheme="minorHAnsi" w:hAnsiTheme="minorHAnsi" w:cstheme="minorHAnsi"/>
                <w:sz w:val="24"/>
                <w:szCs w:val="24"/>
              </w:rPr>
            </w:pPr>
          </w:p>
        </w:tc>
        <w:tc>
          <w:tcPr>
            <w:tcW w:w="3652" w:type="dxa"/>
          </w:tcPr>
          <w:p w14:paraId="3EB3A2EC" w14:textId="77777777" w:rsidR="00A66943" w:rsidRPr="00C418D1" w:rsidRDefault="00A66943" w:rsidP="006B676B">
            <w:pPr>
              <w:pStyle w:val="Kopfzeile"/>
              <w:tabs>
                <w:tab w:val="clear" w:pos="4536"/>
                <w:tab w:val="clear" w:pos="9072"/>
              </w:tabs>
              <w:suppressAutoHyphens/>
              <w:ind w:left="0"/>
              <w:jc w:val="both"/>
              <w:rPr>
                <w:rFonts w:asciiTheme="minorHAnsi" w:hAnsiTheme="minorHAnsi" w:cstheme="minorHAnsi"/>
                <w:sz w:val="24"/>
                <w:szCs w:val="24"/>
              </w:rPr>
            </w:pPr>
          </w:p>
        </w:tc>
        <w:tc>
          <w:tcPr>
            <w:tcW w:w="1877" w:type="dxa"/>
          </w:tcPr>
          <w:p w14:paraId="0C7E134D" w14:textId="77777777" w:rsidR="00A66943" w:rsidRPr="00C418D1" w:rsidRDefault="00A66943" w:rsidP="006B676B">
            <w:pPr>
              <w:pStyle w:val="Kopfzeile"/>
              <w:tabs>
                <w:tab w:val="clear" w:pos="4536"/>
                <w:tab w:val="clear" w:pos="9072"/>
              </w:tabs>
              <w:suppressAutoHyphens/>
              <w:ind w:left="0"/>
              <w:jc w:val="both"/>
              <w:rPr>
                <w:rFonts w:asciiTheme="minorHAnsi" w:hAnsiTheme="minorHAnsi" w:cstheme="minorHAnsi"/>
                <w:sz w:val="24"/>
                <w:szCs w:val="24"/>
              </w:rPr>
            </w:pPr>
          </w:p>
        </w:tc>
      </w:tr>
      <w:tr w:rsidR="00A66943" w:rsidRPr="00C418D1" w14:paraId="5A9C84B2" w14:textId="77777777">
        <w:tc>
          <w:tcPr>
            <w:tcW w:w="1841" w:type="dxa"/>
          </w:tcPr>
          <w:p w14:paraId="1BCA63C8" w14:textId="77777777" w:rsidR="00A66943" w:rsidRPr="00C418D1" w:rsidRDefault="00A66943" w:rsidP="006B676B">
            <w:pPr>
              <w:pStyle w:val="Kopfzeile"/>
              <w:tabs>
                <w:tab w:val="clear" w:pos="4536"/>
                <w:tab w:val="clear" w:pos="9072"/>
              </w:tabs>
              <w:suppressAutoHyphens/>
              <w:ind w:left="0"/>
              <w:jc w:val="both"/>
              <w:rPr>
                <w:rFonts w:asciiTheme="minorHAnsi" w:hAnsiTheme="minorHAnsi" w:cstheme="minorHAnsi"/>
                <w:sz w:val="24"/>
                <w:szCs w:val="24"/>
              </w:rPr>
            </w:pPr>
          </w:p>
          <w:p w14:paraId="3E62A023" w14:textId="77777777" w:rsidR="00454CBA" w:rsidRPr="00C418D1" w:rsidRDefault="00454CBA" w:rsidP="006B676B">
            <w:pPr>
              <w:pStyle w:val="Kopfzeile"/>
              <w:tabs>
                <w:tab w:val="clear" w:pos="4536"/>
                <w:tab w:val="clear" w:pos="9072"/>
              </w:tabs>
              <w:suppressAutoHyphens/>
              <w:ind w:left="0"/>
              <w:jc w:val="both"/>
              <w:rPr>
                <w:rFonts w:asciiTheme="minorHAnsi" w:hAnsiTheme="minorHAnsi" w:cstheme="minorHAnsi"/>
                <w:sz w:val="24"/>
                <w:szCs w:val="24"/>
              </w:rPr>
            </w:pPr>
          </w:p>
        </w:tc>
        <w:tc>
          <w:tcPr>
            <w:tcW w:w="1859" w:type="dxa"/>
          </w:tcPr>
          <w:p w14:paraId="68A62632" w14:textId="77777777" w:rsidR="00A66943" w:rsidRPr="00C418D1" w:rsidRDefault="00A66943" w:rsidP="006B676B">
            <w:pPr>
              <w:pStyle w:val="Kopfzeile"/>
              <w:tabs>
                <w:tab w:val="clear" w:pos="4536"/>
                <w:tab w:val="clear" w:pos="9072"/>
              </w:tabs>
              <w:suppressAutoHyphens/>
              <w:ind w:left="0"/>
              <w:jc w:val="both"/>
              <w:rPr>
                <w:rFonts w:asciiTheme="minorHAnsi" w:hAnsiTheme="minorHAnsi" w:cstheme="minorHAnsi"/>
                <w:sz w:val="24"/>
                <w:szCs w:val="24"/>
              </w:rPr>
            </w:pPr>
          </w:p>
        </w:tc>
        <w:tc>
          <w:tcPr>
            <w:tcW w:w="3652" w:type="dxa"/>
          </w:tcPr>
          <w:p w14:paraId="491430F1" w14:textId="77777777" w:rsidR="00A66943" w:rsidRPr="00C418D1" w:rsidRDefault="00A66943" w:rsidP="006B676B">
            <w:pPr>
              <w:pStyle w:val="Kopfzeile"/>
              <w:tabs>
                <w:tab w:val="clear" w:pos="4536"/>
                <w:tab w:val="clear" w:pos="9072"/>
              </w:tabs>
              <w:suppressAutoHyphens/>
              <w:ind w:left="0"/>
              <w:jc w:val="both"/>
              <w:rPr>
                <w:rFonts w:asciiTheme="minorHAnsi" w:hAnsiTheme="minorHAnsi" w:cstheme="minorHAnsi"/>
                <w:sz w:val="24"/>
                <w:szCs w:val="24"/>
              </w:rPr>
            </w:pPr>
          </w:p>
        </w:tc>
        <w:tc>
          <w:tcPr>
            <w:tcW w:w="1877" w:type="dxa"/>
          </w:tcPr>
          <w:p w14:paraId="26A67328" w14:textId="77777777" w:rsidR="00A66943" w:rsidRPr="00C418D1" w:rsidRDefault="00A66943" w:rsidP="006B676B">
            <w:pPr>
              <w:pStyle w:val="Kopfzeile"/>
              <w:tabs>
                <w:tab w:val="clear" w:pos="4536"/>
                <w:tab w:val="clear" w:pos="9072"/>
              </w:tabs>
              <w:suppressAutoHyphens/>
              <w:ind w:left="0"/>
              <w:jc w:val="both"/>
              <w:rPr>
                <w:rFonts w:asciiTheme="minorHAnsi" w:hAnsiTheme="minorHAnsi" w:cstheme="minorHAnsi"/>
                <w:sz w:val="24"/>
                <w:szCs w:val="24"/>
              </w:rPr>
            </w:pPr>
          </w:p>
        </w:tc>
      </w:tr>
      <w:tr w:rsidR="00A66943" w:rsidRPr="00C418D1" w14:paraId="1E1B918A" w14:textId="77777777">
        <w:tc>
          <w:tcPr>
            <w:tcW w:w="1841" w:type="dxa"/>
          </w:tcPr>
          <w:p w14:paraId="419B7F39" w14:textId="77777777" w:rsidR="00A66943" w:rsidRPr="00C418D1" w:rsidRDefault="00A66943" w:rsidP="006B676B">
            <w:pPr>
              <w:pStyle w:val="Kopfzeile"/>
              <w:tabs>
                <w:tab w:val="clear" w:pos="4536"/>
                <w:tab w:val="clear" w:pos="9072"/>
              </w:tabs>
              <w:suppressAutoHyphens/>
              <w:ind w:left="0"/>
              <w:jc w:val="both"/>
              <w:rPr>
                <w:rFonts w:asciiTheme="minorHAnsi" w:hAnsiTheme="minorHAnsi" w:cstheme="minorHAnsi"/>
                <w:sz w:val="24"/>
                <w:szCs w:val="24"/>
              </w:rPr>
            </w:pPr>
          </w:p>
          <w:p w14:paraId="056C9064" w14:textId="77777777" w:rsidR="00454CBA" w:rsidRPr="00C418D1" w:rsidRDefault="00454CBA" w:rsidP="006B676B">
            <w:pPr>
              <w:pStyle w:val="Kopfzeile"/>
              <w:tabs>
                <w:tab w:val="clear" w:pos="4536"/>
                <w:tab w:val="clear" w:pos="9072"/>
              </w:tabs>
              <w:suppressAutoHyphens/>
              <w:ind w:left="0"/>
              <w:jc w:val="both"/>
              <w:rPr>
                <w:rFonts w:asciiTheme="minorHAnsi" w:hAnsiTheme="minorHAnsi" w:cstheme="minorHAnsi"/>
                <w:sz w:val="24"/>
                <w:szCs w:val="24"/>
              </w:rPr>
            </w:pPr>
          </w:p>
        </w:tc>
        <w:tc>
          <w:tcPr>
            <w:tcW w:w="1859" w:type="dxa"/>
          </w:tcPr>
          <w:p w14:paraId="30EC0846" w14:textId="77777777" w:rsidR="00A66943" w:rsidRPr="00C418D1" w:rsidRDefault="00A66943" w:rsidP="006B676B">
            <w:pPr>
              <w:pStyle w:val="Kopfzeile"/>
              <w:tabs>
                <w:tab w:val="clear" w:pos="4536"/>
                <w:tab w:val="clear" w:pos="9072"/>
              </w:tabs>
              <w:suppressAutoHyphens/>
              <w:ind w:left="0"/>
              <w:jc w:val="both"/>
              <w:rPr>
                <w:rFonts w:asciiTheme="minorHAnsi" w:hAnsiTheme="minorHAnsi" w:cstheme="minorHAnsi"/>
                <w:sz w:val="24"/>
                <w:szCs w:val="24"/>
              </w:rPr>
            </w:pPr>
          </w:p>
        </w:tc>
        <w:tc>
          <w:tcPr>
            <w:tcW w:w="3652" w:type="dxa"/>
          </w:tcPr>
          <w:p w14:paraId="6A0624E4" w14:textId="77777777" w:rsidR="00A66943" w:rsidRPr="00C418D1" w:rsidRDefault="00A66943" w:rsidP="006B676B">
            <w:pPr>
              <w:pStyle w:val="Kopfzeile"/>
              <w:tabs>
                <w:tab w:val="clear" w:pos="4536"/>
                <w:tab w:val="clear" w:pos="9072"/>
              </w:tabs>
              <w:suppressAutoHyphens/>
              <w:ind w:left="0"/>
              <w:jc w:val="both"/>
              <w:rPr>
                <w:rFonts w:asciiTheme="minorHAnsi" w:hAnsiTheme="minorHAnsi" w:cstheme="minorHAnsi"/>
                <w:sz w:val="24"/>
                <w:szCs w:val="24"/>
              </w:rPr>
            </w:pPr>
          </w:p>
        </w:tc>
        <w:tc>
          <w:tcPr>
            <w:tcW w:w="1877" w:type="dxa"/>
          </w:tcPr>
          <w:p w14:paraId="08C23944" w14:textId="77777777" w:rsidR="00A66943" w:rsidRPr="00C418D1" w:rsidRDefault="00A66943" w:rsidP="006B676B">
            <w:pPr>
              <w:pStyle w:val="Kopfzeile"/>
              <w:tabs>
                <w:tab w:val="clear" w:pos="4536"/>
                <w:tab w:val="clear" w:pos="9072"/>
              </w:tabs>
              <w:suppressAutoHyphens/>
              <w:ind w:left="0"/>
              <w:jc w:val="both"/>
              <w:rPr>
                <w:rFonts w:asciiTheme="minorHAnsi" w:hAnsiTheme="minorHAnsi" w:cstheme="minorHAnsi"/>
                <w:sz w:val="24"/>
                <w:szCs w:val="24"/>
              </w:rPr>
            </w:pPr>
          </w:p>
        </w:tc>
      </w:tr>
      <w:tr w:rsidR="00A66943" w:rsidRPr="00C418D1" w14:paraId="3B9BCDFC" w14:textId="77777777">
        <w:tc>
          <w:tcPr>
            <w:tcW w:w="1841" w:type="dxa"/>
          </w:tcPr>
          <w:p w14:paraId="22AB1893" w14:textId="77777777" w:rsidR="00A66943" w:rsidRPr="00C418D1" w:rsidRDefault="00A66943" w:rsidP="006B676B">
            <w:pPr>
              <w:pStyle w:val="Kopfzeile"/>
              <w:tabs>
                <w:tab w:val="clear" w:pos="4536"/>
                <w:tab w:val="clear" w:pos="9072"/>
              </w:tabs>
              <w:suppressAutoHyphens/>
              <w:ind w:left="0"/>
              <w:jc w:val="both"/>
              <w:rPr>
                <w:rFonts w:asciiTheme="minorHAnsi" w:hAnsiTheme="minorHAnsi" w:cstheme="minorHAnsi"/>
                <w:sz w:val="24"/>
                <w:szCs w:val="24"/>
              </w:rPr>
            </w:pPr>
          </w:p>
          <w:p w14:paraId="18DA9725" w14:textId="77777777" w:rsidR="00454CBA" w:rsidRPr="00C418D1" w:rsidRDefault="00454CBA" w:rsidP="006B676B">
            <w:pPr>
              <w:pStyle w:val="Kopfzeile"/>
              <w:tabs>
                <w:tab w:val="clear" w:pos="4536"/>
                <w:tab w:val="clear" w:pos="9072"/>
              </w:tabs>
              <w:suppressAutoHyphens/>
              <w:ind w:left="0"/>
              <w:jc w:val="both"/>
              <w:rPr>
                <w:rFonts w:asciiTheme="minorHAnsi" w:hAnsiTheme="minorHAnsi" w:cstheme="minorHAnsi"/>
                <w:sz w:val="24"/>
                <w:szCs w:val="24"/>
              </w:rPr>
            </w:pPr>
          </w:p>
        </w:tc>
        <w:tc>
          <w:tcPr>
            <w:tcW w:w="1859" w:type="dxa"/>
          </w:tcPr>
          <w:p w14:paraId="14E534D2" w14:textId="77777777" w:rsidR="00A66943" w:rsidRPr="00C418D1" w:rsidRDefault="00A66943" w:rsidP="006B676B">
            <w:pPr>
              <w:pStyle w:val="Kopfzeile"/>
              <w:tabs>
                <w:tab w:val="clear" w:pos="4536"/>
                <w:tab w:val="clear" w:pos="9072"/>
              </w:tabs>
              <w:suppressAutoHyphens/>
              <w:ind w:left="0"/>
              <w:jc w:val="both"/>
              <w:rPr>
                <w:rFonts w:asciiTheme="minorHAnsi" w:hAnsiTheme="minorHAnsi" w:cstheme="minorHAnsi"/>
                <w:sz w:val="24"/>
                <w:szCs w:val="24"/>
              </w:rPr>
            </w:pPr>
          </w:p>
        </w:tc>
        <w:tc>
          <w:tcPr>
            <w:tcW w:w="3652" w:type="dxa"/>
          </w:tcPr>
          <w:p w14:paraId="38280F9E" w14:textId="77777777" w:rsidR="00A66943" w:rsidRPr="00C418D1" w:rsidRDefault="00A66943" w:rsidP="006B676B">
            <w:pPr>
              <w:pStyle w:val="Kopfzeile"/>
              <w:tabs>
                <w:tab w:val="clear" w:pos="4536"/>
                <w:tab w:val="clear" w:pos="9072"/>
              </w:tabs>
              <w:suppressAutoHyphens/>
              <w:ind w:left="0"/>
              <w:jc w:val="both"/>
              <w:rPr>
                <w:rFonts w:asciiTheme="minorHAnsi" w:hAnsiTheme="minorHAnsi" w:cstheme="minorHAnsi"/>
                <w:sz w:val="24"/>
                <w:szCs w:val="24"/>
              </w:rPr>
            </w:pPr>
          </w:p>
        </w:tc>
        <w:tc>
          <w:tcPr>
            <w:tcW w:w="1877" w:type="dxa"/>
          </w:tcPr>
          <w:p w14:paraId="73EBE421" w14:textId="77777777" w:rsidR="00A66943" w:rsidRPr="00C418D1" w:rsidRDefault="00A66943" w:rsidP="006B676B">
            <w:pPr>
              <w:pStyle w:val="Kopfzeile"/>
              <w:tabs>
                <w:tab w:val="clear" w:pos="4536"/>
                <w:tab w:val="clear" w:pos="9072"/>
              </w:tabs>
              <w:suppressAutoHyphens/>
              <w:ind w:left="0"/>
              <w:jc w:val="both"/>
              <w:rPr>
                <w:rFonts w:asciiTheme="minorHAnsi" w:hAnsiTheme="minorHAnsi" w:cstheme="minorHAnsi"/>
                <w:sz w:val="24"/>
                <w:szCs w:val="24"/>
              </w:rPr>
            </w:pPr>
          </w:p>
        </w:tc>
      </w:tr>
      <w:tr w:rsidR="00A66943" w:rsidRPr="00C418D1" w14:paraId="5B5A8600" w14:textId="77777777">
        <w:tc>
          <w:tcPr>
            <w:tcW w:w="1841" w:type="dxa"/>
          </w:tcPr>
          <w:p w14:paraId="633A0A19" w14:textId="77777777" w:rsidR="00A66943" w:rsidRPr="00C418D1" w:rsidRDefault="00A66943" w:rsidP="006B676B">
            <w:pPr>
              <w:pStyle w:val="Kopfzeile"/>
              <w:tabs>
                <w:tab w:val="clear" w:pos="4536"/>
                <w:tab w:val="clear" w:pos="9072"/>
              </w:tabs>
              <w:suppressAutoHyphens/>
              <w:ind w:left="0"/>
              <w:jc w:val="both"/>
              <w:rPr>
                <w:rFonts w:asciiTheme="minorHAnsi" w:hAnsiTheme="minorHAnsi" w:cstheme="minorHAnsi"/>
                <w:sz w:val="24"/>
                <w:szCs w:val="24"/>
              </w:rPr>
            </w:pPr>
          </w:p>
          <w:p w14:paraId="44A23AD9" w14:textId="77777777" w:rsidR="00454CBA" w:rsidRPr="00C418D1" w:rsidRDefault="00454CBA" w:rsidP="006B676B">
            <w:pPr>
              <w:pStyle w:val="Kopfzeile"/>
              <w:tabs>
                <w:tab w:val="clear" w:pos="4536"/>
                <w:tab w:val="clear" w:pos="9072"/>
              </w:tabs>
              <w:suppressAutoHyphens/>
              <w:ind w:left="0"/>
              <w:jc w:val="both"/>
              <w:rPr>
                <w:rFonts w:asciiTheme="minorHAnsi" w:hAnsiTheme="minorHAnsi" w:cstheme="minorHAnsi"/>
                <w:sz w:val="24"/>
                <w:szCs w:val="24"/>
              </w:rPr>
            </w:pPr>
          </w:p>
        </w:tc>
        <w:tc>
          <w:tcPr>
            <w:tcW w:w="1859" w:type="dxa"/>
          </w:tcPr>
          <w:p w14:paraId="1EB8618A" w14:textId="77777777" w:rsidR="00A66943" w:rsidRPr="00C418D1" w:rsidRDefault="00A66943" w:rsidP="006B676B">
            <w:pPr>
              <w:pStyle w:val="Kopfzeile"/>
              <w:tabs>
                <w:tab w:val="clear" w:pos="4536"/>
                <w:tab w:val="clear" w:pos="9072"/>
              </w:tabs>
              <w:suppressAutoHyphens/>
              <w:ind w:left="0"/>
              <w:jc w:val="both"/>
              <w:rPr>
                <w:rFonts w:asciiTheme="minorHAnsi" w:hAnsiTheme="minorHAnsi" w:cstheme="minorHAnsi"/>
                <w:sz w:val="24"/>
                <w:szCs w:val="24"/>
              </w:rPr>
            </w:pPr>
          </w:p>
        </w:tc>
        <w:tc>
          <w:tcPr>
            <w:tcW w:w="3652" w:type="dxa"/>
          </w:tcPr>
          <w:p w14:paraId="2282A248" w14:textId="77777777" w:rsidR="00A66943" w:rsidRPr="00C418D1" w:rsidRDefault="00A66943" w:rsidP="006B676B">
            <w:pPr>
              <w:pStyle w:val="Kopfzeile"/>
              <w:tabs>
                <w:tab w:val="clear" w:pos="4536"/>
                <w:tab w:val="clear" w:pos="9072"/>
              </w:tabs>
              <w:suppressAutoHyphens/>
              <w:ind w:left="0"/>
              <w:jc w:val="both"/>
              <w:rPr>
                <w:rFonts w:asciiTheme="minorHAnsi" w:hAnsiTheme="minorHAnsi" w:cstheme="minorHAnsi"/>
                <w:sz w:val="24"/>
                <w:szCs w:val="24"/>
              </w:rPr>
            </w:pPr>
          </w:p>
        </w:tc>
        <w:tc>
          <w:tcPr>
            <w:tcW w:w="1877" w:type="dxa"/>
          </w:tcPr>
          <w:p w14:paraId="08987203" w14:textId="77777777" w:rsidR="00A66943" w:rsidRPr="00C418D1" w:rsidRDefault="00A66943" w:rsidP="006B676B">
            <w:pPr>
              <w:pStyle w:val="Kopfzeile"/>
              <w:tabs>
                <w:tab w:val="clear" w:pos="4536"/>
                <w:tab w:val="clear" w:pos="9072"/>
              </w:tabs>
              <w:suppressAutoHyphens/>
              <w:ind w:left="0"/>
              <w:jc w:val="both"/>
              <w:rPr>
                <w:rFonts w:asciiTheme="minorHAnsi" w:hAnsiTheme="minorHAnsi" w:cstheme="minorHAnsi"/>
                <w:sz w:val="24"/>
                <w:szCs w:val="24"/>
              </w:rPr>
            </w:pPr>
          </w:p>
        </w:tc>
      </w:tr>
    </w:tbl>
    <w:p w14:paraId="6CB60152" w14:textId="13DC78DC" w:rsidR="00A66943" w:rsidRPr="00C418D1" w:rsidRDefault="005F527C" w:rsidP="006B676B">
      <w:pPr>
        <w:pStyle w:val="Kopfzeile"/>
        <w:tabs>
          <w:tab w:val="clear" w:pos="4536"/>
          <w:tab w:val="clear" w:pos="9072"/>
        </w:tabs>
        <w:suppressAutoHyphens/>
        <w:ind w:left="770" w:hanging="713"/>
        <w:jc w:val="both"/>
        <w:rPr>
          <w:rFonts w:asciiTheme="minorHAnsi" w:hAnsiTheme="minorHAnsi" w:cstheme="minorHAnsi"/>
          <w:b/>
          <w:bCs/>
          <w:sz w:val="28"/>
          <w:szCs w:val="28"/>
        </w:rPr>
      </w:pPr>
      <w:r w:rsidRPr="00C418D1">
        <w:rPr>
          <w:rFonts w:asciiTheme="minorHAnsi" w:hAnsiTheme="minorHAnsi" w:cstheme="minorHAnsi"/>
          <w:b/>
          <w:bCs/>
          <w:color w:val="000000" w:themeColor="text1"/>
          <w:sz w:val="28"/>
          <w:szCs w:val="28"/>
        </w:rPr>
        <w:lastRenderedPageBreak/>
        <w:t>2.</w:t>
      </w:r>
      <w:r w:rsidRPr="00C418D1">
        <w:rPr>
          <w:rFonts w:asciiTheme="minorHAnsi" w:hAnsiTheme="minorHAnsi" w:cstheme="minorHAnsi"/>
          <w:color w:val="FF0000"/>
          <w:sz w:val="24"/>
          <w:szCs w:val="24"/>
        </w:rPr>
        <w:tab/>
      </w:r>
      <w:r w:rsidR="00A66943" w:rsidRPr="00C418D1">
        <w:rPr>
          <w:rFonts w:asciiTheme="minorHAnsi" w:hAnsiTheme="minorHAnsi" w:cstheme="minorHAnsi"/>
          <w:b/>
          <w:bCs/>
          <w:color w:val="000000" w:themeColor="text1"/>
          <w:sz w:val="28"/>
          <w:szCs w:val="28"/>
        </w:rPr>
        <w:t>Liste aller anwesenden Teilnehmer</w:t>
      </w:r>
      <w:r w:rsidR="00BC3A3E" w:rsidRPr="00C418D1">
        <w:rPr>
          <w:rFonts w:asciiTheme="minorHAnsi" w:hAnsiTheme="minorHAnsi" w:cstheme="minorHAnsi"/>
          <w:b/>
          <w:bCs/>
          <w:color w:val="000000" w:themeColor="text1"/>
          <w:sz w:val="28"/>
          <w:szCs w:val="28"/>
        </w:rPr>
        <w:t>innen und Teilnehmer</w:t>
      </w:r>
      <w:r w:rsidR="00A66943" w:rsidRPr="00C418D1">
        <w:rPr>
          <w:rFonts w:asciiTheme="minorHAnsi" w:hAnsiTheme="minorHAnsi" w:cstheme="minorHAnsi"/>
          <w:b/>
          <w:bCs/>
          <w:color w:val="000000" w:themeColor="text1"/>
          <w:sz w:val="28"/>
          <w:szCs w:val="28"/>
        </w:rPr>
        <w:t xml:space="preserve"> </w:t>
      </w:r>
      <w:r w:rsidR="006617BF" w:rsidRPr="00C418D1">
        <w:rPr>
          <w:rFonts w:asciiTheme="minorHAnsi" w:hAnsiTheme="minorHAnsi" w:cstheme="minorHAnsi"/>
          <w:b/>
          <w:bCs/>
          <w:color w:val="000000" w:themeColor="text1"/>
          <w:sz w:val="28"/>
          <w:szCs w:val="28"/>
        </w:rPr>
        <w:t xml:space="preserve">an </w:t>
      </w:r>
      <w:r w:rsidRPr="00C418D1">
        <w:rPr>
          <w:rFonts w:asciiTheme="minorHAnsi" w:hAnsiTheme="minorHAnsi" w:cstheme="minorHAnsi"/>
          <w:b/>
          <w:bCs/>
          <w:color w:val="000000" w:themeColor="text1"/>
          <w:sz w:val="28"/>
          <w:szCs w:val="28"/>
        </w:rPr>
        <w:t>der</w:t>
      </w:r>
      <w:r w:rsidR="00BC3A3E" w:rsidRPr="00C418D1">
        <w:rPr>
          <w:rFonts w:asciiTheme="minorHAnsi" w:hAnsiTheme="minorHAnsi" w:cstheme="minorHAnsi"/>
          <w:b/>
          <w:bCs/>
          <w:color w:val="000000" w:themeColor="text1"/>
          <w:sz w:val="28"/>
          <w:szCs w:val="28"/>
        </w:rPr>
        <w:t xml:space="preserve"> </w:t>
      </w:r>
      <w:r w:rsidR="00A66943" w:rsidRPr="00C418D1">
        <w:rPr>
          <w:rFonts w:asciiTheme="minorHAnsi" w:hAnsiTheme="minorHAnsi" w:cstheme="minorHAnsi"/>
          <w:b/>
          <w:bCs/>
          <w:color w:val="000000" w:themeColor="text1"/>
          <w:sz w:val="28"/>
          <w:szCs w:val="28"/>
        </w:rPr>
        <w:t>Gründungs</w:t>
      </w:r>
      <w:r w:rsidR="00A66943" w:rsidRPr="00C418D1">
        <w:rPr>
          <w:rFonts w:asciiTheme="minorHAnsi" w:hAnsiTheme="minorHAnsi" w:cstheme="minorHAnsi"/>
          <w:b/>
          <w:bCs/>
          <w:sz w:val="28"/>
          <w:szCs w:val="28"/>
        </w:rPr>
        <w:t>versammlung</w:t>
      </w:r>
      <w:r w:rsidR="00987A68">
        <w:rPr>
          <w:rFonts w:asciiTheme="minorHAnsi" w:hAnsiTheme="minorHAnsi" w:cstheme="minorHAnsi"/>
          <w:b/>
          <w:bCs/>
          <w:sz w:val="28"/>
          <w:szCs w:val="28"/>
        </w:rPr>
        <w:t xml:space="preserve"> der Nachhaltigen Schülergenossenschaft </w:t>
      </w:r>
      <w:r w:rsidR="00987A68" w:rsidRPr="00C418D1">
        <w:rPr>
          <w:rFonts w:asciiTheme="minorHAnsi" w:hAnsiTheme="minorHAnsi" w:cstheme="minorHAnsi"/>
          <w:b/>
          <w:bCs/>
          <w:color w:val="FF0000"/>
          <w:sz w:val="28"/>
          <w:szCs w:val="28"/>
        </w:rPr>
        <w:t>„_______________________________“</w:t>
      </w:r>
    </w:p>
    <w:p w14:paraId="1017DA65" w14:textId="77777777" w:rsidR="00C418D1" w:rsidRPr="00C418D1" w:rsidRDefault="00C418D1" w:rsidP="00C418D1">
      <w:pPr>
        <w:tabs>
          <w:tab w:val="left" w:pos="7455"/>
        </w:tabs>
        <w:suppressAutoHyphens/>
        <w:ind w:left="0"/>
        <w:jc w:val="both"/>
        <w:rPr>
          <w:rFonts w:asciiTheme="minorHAnsi" w:hAnsiTheme="minorHAnsi" w:cstheme="minorHAnsi"/>
          <w:bCs/>
          <w:sz w:val="24"/>
          <w:szCs w:val="24"/>
        </w:rPr>
      </w:pPr>
    </w:p>
    <w:p w14:paraId="7E2212BB" w14:textId="12626865" w:rsidR="00C418D1" w:rsidRPr="00C418D1" w:rsidRDefault="00C418D1" w:rsidP="00C418D1">
      <w:pPr>
        <w:tabs>
          <w:tab w:val="left" w:pos="7455"/>
        </w:tabs>
        <w:suppressAutoHyphens/>
        <w:ind w:left="0"/>
        <w:jc w:val="both"/>
        <w:rPr>
          <w:rFonts w:asciiTheme="minorHAnsi" w:hAnsiTheme="minorHAnsi" w:cstheme="minorHAnsi"/>
          <w:bCs/>
          <w:color w:val="FF0000"/>
          <w:sz w:val="24"/>
          <w:szCs w:val="24"/>
        </w:rPr>
      </w:pPr>
      <w:r w:rsidRPr="00C418D1">
        <w:rPr>
          <w:rFonts w:asciiTheme="minorHAnsi" w:hAnsiTheme="minorHAnsi" w:cstheme="minorHAnsi"/>
          <w:bCs/>
          <w:color w:val="FF0000"/>
          <w:sz w:val="24"/>
          <w:szCs w:val="24"/>
        </w:rPr>
        <w:t>Name und Ort der Schule: ________________________________</w:t>
      </w:r>
      <w:r w:rsidR="00987A68">
        <w:rPr>
          <w:rFonts w:asciiTheme="minorHAnsi" w:hAnsiTheme="minorHAnsi" w:cstheme="minorHAnsi"/>
          <w:bCs/>
          <w:color w:val="FF0000"/>
          <w:sz w:val="24"/>
          <w:szCs w:val="24"/>
        </w:rPr>
        <w:t>________</w:t>
      </w:r>
      <w:r w:rsidRPr="00C418D1">
        <w:rPr>
          <w:rFonts w:asciiTheme="minorHAnsi" w:hAnsiTheme="minorHAnsi" w:cstheme="minorHAnsi"/>
          <w:bCs/>
          <w:color w:val="FF0000"/>
          <w:sz w:val="24"/>
          <w:szCs w:val="24"/>
        </w:rPr>
        <w:t>______________</w:t>
      </w:r>
    </w:p>
    <w:p w14:paraId="33CD52F7" w14:textId="77777777" w:rsidR="00852D77" w:rsidRPr="00C418D1" w:rsidRDefault="00852D77" w:rsidP="006B676B">
      <w:pPr>
        <w:suppressAutoHyphens/>
        <w:ind w:left="0"/>
        <w:jc w:val="both"/>
        <w:rPr>
          <w:rFonts w:asciiTheme="minorHAnsi" w:hAnsiTheme="minorHAnsi" w:cstheme="minorHAnsi"/>
          <w:bCs/>
          <w:sz w:val="24"/>
          <w:szCs w:val="24"/>
        </w:rPr>
      </w:pPr>
    </w:p>
    <w:p w14:paraId="66F4A937" w14:textId="77777777" w:rsidR="00A66943" w:rsidRPr="00C418D1" w:rsidRDefault="00A66943" w:rsidP="006B676B">
      <w:pPr>
        <w:suppressAutoHyphens/>
        <w:ind w:left="0"/>
        <w:jc w:val="both"/>
        <w:rPr>
          <w:rFonts w:asciiTheme="minorHAnsi" w:hAnsiTheme="minorHAnsi" w:cstheme="minorHAnsi"/>
          <w:sz w:val="24"/>
          <w:szCs w:val="24"/>
        </w:rPr>
      </w:pPr>
      <w:r w:rsidRPr="00C418D1">
        <w:rPr>
          <w:rFonts w:asciiTheme="minorHAnsi" w:hAnsiTheme="minorHAnsi" w:cstheme="minorHAnsi"/>
          <w:bCs/>
          <w:sz w:val="24"/>
          <w:szCs w:val="24"/>
        </w:rPr>
        <w:t>Seite:</w:t>
      </w:r>
      <w:r w:rsidRPr="00C418D1">
        <w:rPr>
          <w:rFonts w:asciiTheme="minorHAnsi" w:hAnsiTheme="minorHAnsi" w:cstheme="minorHAnsi"/>
          <w:sz w:val="24"/>
          <w:szCs w:val="24"/>
        </w:rPr>
        <w:t xml:space="preserve"> ____________</w:t>
      </w:r>
    </w:p>
    <w:p w14:paraId="530C9ADD" w14:textId="77777777" w:rsidR="005836FD" w:rsidRPr="00C418D1" w:rsidRDefault="005836FD" w:rsidP="006B676B">
      <w:pPr>
        <w:pStyle w:val="Kopfzeile"/>
        <w:tabs>
          <w:tab w:val="clear" w:pos="4536"/>
          <w:tab w:val="clear" w:pos="9072"/>
        </w:tabs>
        <w:suppressAutoHyphens/>
        <w:ind w:left="0"/>
        <w:jc w:val="both"/>
        <w:rPr>
          <w:rFonts w:asciiTheme="minorHAnsi" w:hAnsiTheme="minorHAnsi" w:cstheme="minorHAnsi"/>
          <w:sz w:val="24"/>
          <w:szCs w:val="24"/>
        </w:rPr>
      </w:pPr>
    </w:p>
    <w:p w14:paraId="259E021A" w14:textId="77777777" w:rsidR="005836FD" w:rsidRPr="00C418D1" w:rsidRDefault="00A66943" w:rsidP="006B676B">
      <w:pPr>
        <w:pStyle w:val="Kopfzeile"/>
        <w:tabs>
          <w:tab w:val="clear" w:pos="4536"/>
          <w:tab w:val="clear" w:pos="9072"/>
        </w:tabs>
        <w:suppressAutoHyphens/>
        <w:ind w:left="0"/>
        <w:jc w:val="both"/>
        <w:rPr>
          <w:rFonts w:asciiTheme="minorHAnsi" w:hAnsiTheme="minorHAnsi" w:cstheme="minorHAnsi"/>
          <w:b/>
          <w:bCs/>
          <w:sz w:val="24"/>
          <w:szCs w:val="24"/>
        </w:rPr>
      </w:pPr>
      <w:r w:rsidRPr="00C418D1">
        <w:rPr>
          <w:rFonts w:asciiTheme="minorHAnsi" w:hAnsiTheme="minorHAnsi" w:cstheme="minorHAnsi"/>
          <w:b/>
          <w:bCs/>
          <w:sz w:val="24"/>
          <w:szCs w:val="24"/>
        </w:rPr>
        <w:t>An der Gründungsversammlung der „</w:t>
      </w:r>
      <w:r w:rsidR="005836FD" w:rsidRPr="00C418D1">
        <w:rPr>
          <w:rFonts w:asciiTheme="minorHAnsi" w:hAnsiTheme="minorHAnsi" w:cstheme="minorHAnsi"/>
          <w:bCs/>
          <w:sz w:val="24"/>
          <w:szCs w:val="24"/>
        </w:rPr>
        <w:t>__________________________________</w:t>
      </w:r>
      <w:r w:rsidRPr="00C418D1">
        <w:rPr>
          <w:rFonts w:asciiTheme="minorHAnsi" w:hAnsiTheme="minorHAnsi" w:cstheme="minorHAnsi"/>
          <w:b/>
          <w:bCs/>
          <w:sz w:val="24"/>
          <w:szCs w:val="24"/>
        </w:rPr>
        <w:t>“</w:t>
      </w:r>
      <w:r w:rsidRPr="00C418D1">
        <w:rPr>
          <w:rFonts w:asciiTheme="minorHAnsi" w:hAnsiTheme="minorHAnsi" w:cstheme="minorHAnsi"/>
          <w:b/>
          <w:bCs/>
          <w:sz w:val="24"/>
          <w:szCs w:val="24"/>
        </w:rPr>
        <w:br/>
      </w:r>
    </w:p>
    <w:p w14:paraId="39C375EA" w14:textId="77777777" w:rsidR="00A66943" w:rsidRPr="00C418D1" w:rsidRDefault="00A66943" w:rsidP="006B676B">
      <w:pPr>
        <w:pStyle w:val="Kopfzeile"/>
        <w:tabs>
          <w:tab w:val="clear" w:pos="4536"/>
          <w:tab w:val="clear" w:pos="9072"/>
        </w:tabs>
        <w:suppressAutoHyphens/>
        <w:ind w:left="0"/>
        <w:jc w:val="both"/>
        <w:rPr>
          <w:rFonts w:asciiTheme="minorHAnsi" w:hAnsiTheme="minorHAnsi" w:cstheme="minorHAnsi"/>
          <w:b/>
          <w:bCs/>
          <w:sz w:val="24"/>
          <w:szCs w:val="24"/>
        </w:rPr>
      </w:pPr>
      <w:r w:rsidRPr="00C418D1">
        <w:rPr>
          <w:rFonts w:asciiTheme="minorHAnsi" w:hAnsiTheme="minorHAnsi" w:cstheme="minorHAnsi"/>
          <w:b/>
          <w:bCs/>
          <w:sz w:val="24"/>
          <w:szCs w:val="24"/>
        </w:rPr>
        <w:t xml:space="preserve">am </w:t>
      </w:r>
      <w:r w:rsidRPr="00C418D1">
        <w:rPr>
          <w:rFonts w:asciiTheme="minorHAnsi" w:hAnsiTheme="minorHAnsi" w:cstheme="minorHAnsi"/>
          <w:bCs/>
          <w:sz w:val="24"/>
          <w:szCs w:val="24"/>
        </w:rPr>
        <w:t>___________</w:t>
      </w:r>
      <w:r w:rsidR="006617BF" w:rsidRPr="00C418D1">
        <w:rPr>
          <w:rFonts w:asciiTheme="minorHAnsi" w:hAnsiTheme="minorHAnsi" w:cstheme="minorHAnsi"/>
          <w:bCs/>
          <w:sz w:val="24"/>
          <w:szCs w:val="24"/>
        </w:rPr>
        <w:t>______</w:t>
      </w:r>
      <w:r w:rsidRPr="00C418D1">
        <w:rPr>
          <w:rFonts w:asciiTheme="minorHAnsi" w:hAnsiTheme="minorHAnsi" w:cstheme="minorHAnsi"/>
          <w:b/>
          <w:bCs/>
          <w:sz w:val="24"/>
          <w:szCs w:val="24"/>
        </w:rPr>
        <w:t xml:space="preserve"> </w:t>
      </w:r>
      <w:proofErr w:type="spellStart"/>
      <w:r w:rsidRPr="00C418D1">
        <w:rPr>
          <w:rFonts w:asciiTheme="minorHAnsi" w:hAnsiTheme="minorHAnsi" w:cstheme="minorHAnsi"/>
          <w:b/>
          <w:bCs/>
          <w:sz w:val="24"/>
          <w:szCs w:val="24"/>
        </w:rPr>
        <w:t>in</w:t>
      </w:r>
      <w:proofErr w:type="spellEnd"/>
      <w:r w:rsidR="005836FD" w:rsidRPr="00C418D1">
        <w:rPr>
          <w:rFonts w:asciiTheme="minorHAnsi" w:hAnsiTheme="minorHAnsi" w:cstheme="minorHAnsi"/>
          <w:b/>
          <w:bCs/>
          <w:sz w:val="24"/>
          <w:szCs w:val="24"/>
        </w:rPr>
        <w:t xml:space="preserve"> </w:t>
      </w:r>
      <w:r w:rsidR="005836FD" w:rsidRPr="00C418D1">
        <w:rPr>
          <w:rFonts w:asciiTheme="minorHAnsi" w:hAnsiTheme="minorHAnsi" w:cstheme="minorHAnsi"/>
          <w:bCs/>
          <w:sz w:val="24"/>
          <w:szCs w:val="24"/>
        </w:rPr>
        <w:t>_______________________</w:t>
      </w:r>
      <w:proofErr w:type="gramStart"/>
      <w:r w:rsidR="005836FD" w:rsidRPr="00C418D1">
        <w:rPr>
          <w:rFonts w:asciiTheme="minorHAnsi" w:hAnsiTheme="minorHAnsi" w:cstheme="minorHAnsi"/>
          <w:bCs/>
          <w:sz w:val="24"/>
          <w:szCs w:val="24"/>
        </w:rPr>
        <w:t xml:space="preserve">_ </w:t>
      </w:r>
      <w:r w:rsidR="005836FD" w:rsidRPr="00C418D1">
        <w:rPr>
          <w:rFonts w:asciiTheme="minorHAnsi" w:hAnsiTheme="minorHAnsi" w:cstheme="minorHAnsi"/>
          <w:b/>
          <w:bCs/>
          <w:sz w:val="24"/>
          <w:szCs w:val="24"/>
        </w:rPr>
        <w:t xml:space="preserve"> </w:t>
      </w:r>
      <w:r w:rsidRPr="00C418D1">
        <w:rPr>
          <w:rFonts w:asciiTheme="minorHAnsi" w:hAnsiTheme="minorHAnsi" w:cstheme="minorHAnsi"/>
          <w:b/>
          <w:bCs/>
          <w:sz w:val="24"/>
          <w:szCs w:val="24"/>
        </w:rPr>
        <w:t>haben</w:t>
      </w:r>
      <w:proofErr w:type="gramEnd"/>
      <w:r w:rsidRPr="00C418D1">
        <w:rPr>
          <w:rFonts w:asciiTheme="minorHAnsi" w:hAnsiTheme="minorHAnsi" w:cstheme="minorHAnsi"/>
          <w:b/>
          <w:bCs/>
          <w:sz w:val="24"/>
          <w:szCs w:val="24"/>
        </w:rPr>
        <w:t xml:space="preserve"> teilgenommen:</w:t>
      </w:r>
    </w:p>
    <w:p w14:paraId="4F369A1E" w14:textId="77777777" w:rsidR="002E284A" w:rsidRPr="00A1501C" w:rsidRDefault="002E284A" w:rsidP="00B41123">
      <w:pPr>
        <w:pStyle w:val="KeinLeerraum"/>
        <w:rPr>
          <w:rStyle w:val="markedcontent"/>
          <w:rFonts w:ascii="Arial" w:hAnsi="Arial" w:cs="Arial"/>
          <w:b/>
          <w:bCs/>
          <w:sz w:val="16"/>
          <w:szCs w:val="16"/>
        </w:rPr>
      </w:pPr>
      <w:r w:rsidRPr="00A1501C">
        <w:rPr>
          <w:rStyle w:val="markedcontent"/>
          <w:rFonts w:ascii="Arial" w:hAnsi="Arial" w:cs="Arial"/>
          <w:b/>
          <w:bCs/>
          <w:sz w:val="16"/>
          <w:szCs w:val="16"/>
        </w:rPr>
        <w:t>Einwilligungserklärung gemäß DSGVO in die Verarbeitung von Daten:</w:t>
      </w:r>
    </w:p>
    <w:p w14:paraId="7CC354C6" w14:textId="77777777" w:rsidR="002E284A" w:rsidRPr="00A1501C" w:rsidRDefault="002E284A" w:rsidP="00B41123">
      <w:pPr>
        <w:pStyle w:val="KeinLeerraum"/>
        <w:jc w:val="both"/>
        <w:rPr>
          <w:rStyle w:val="markedcontent"/>
          <w:rFonts w:ascii="Arial" w:hAnsi="Arial" w:cs="Arial"/>
          <w:sz w:val="16"/>
          <w:szCs w:val="16"/>
        </w:rPr>
      </w:pPr>
      <w:r w:rsidRPr="00A1501C">
        <w:rPr>
          <w:rStyle w:val="markedcontent"/>
          <w:rFonts w:ascii="Arial" w:hAnsi="Arial" w:cs="Arial"/>
          <w:sz w:val="16"/>
          <w:szCs w:val="16"/>
        </w:rPr>
        <w:t xml:space="preserve">Es erfolgt die Verarbeitung folgender personenbezogener Daten: </w:t>
      </w:r>
    </w:p>
    <w:p w14:paraId="6C983500" w14:textId="77777777" w:rsidR="002E284A" w:rsidRPr="00A1501C" w:rsidRDefault="002E284A" w:rsidP="00B41123">
      <w:pPr>
        <w:pStyle w:val="KeinLeerraum"/>
        <w:numPr>
          <w:ilvl w:val="0"/>
          <w:numId w:val="48"/>
        </w:numPr>
        <w:jc w:val="both"/>
        <w:rPr>
          <w:rStyle w:val="markedcontent"/>
          <w:rFonts w:asciiTheme="minorHAnsi" w:hAnsiTheme="minorHAnsi" w:cstheme="minorBidi"/>
          <w:sz w:val="16"/>
          <w:szCs w:val="16"/>
        </w:rPr>
      </w:pPr>
      <w:r w:rsidRPr="00A1501C">
        <w:rPr>
          <w:rStyle w:val="markedcontent"/>
          <w:rFonts w:ascii="Arial" w:hAnsi="Arial" w:cs="Arial"/>
          <w:sz w:val="16"/>
          <w:szCs w:val="16"/>
        </w:rPr>
        <w:t>Name, Vorname</w:t>
      </w:r>
    </w:p>
    <w:p w14:paraId="2636319E" w14:textId="77777777" w:rsidR="002E284A" w:rsidRPr="00A1501C" w:rsidRDefault="002E284A" w:rsidP="00B41123">
      <w:pPr>
        <w:pStyle w:val="KeinLeerraum"/>
        <w:numPr>
          <w:ilvl w:val="0"/>
          <w:numId w:val="48"/>
        </w:numPr>
        <w:jc w:val="both"/>
        <w:rPr>
          <w:rStyle w:val="markedcontent"/>
          <w:rFonts w:asciiTheme="minorHAnsi" w:hAnsiTheme="minorHAnsi" w:cstheme="minorBidi"/>
          <w:sz w:val="16"/>
          <w:szCs w:val="16"/>
        </w:rPr>
      </w:pPr>
      <w:r w:rsidRPr="00A1501C">
        <w:rPr>
          <w:rStyle w:val="markedcontent"/>
          <w:rFonts w:ascii="Arial" w:hAnsi="Arial" w:cs="Arial"/>
          <w:sz w:val="16"/>
          <w:szCs w:val="16"/>
        </w:rPr>
        <w:t>Adresse</w:t>
      </w:r>
    </w:p>
    <w:p w14:paraId="081A548A" w14:textId="77777777" w:rsidR="002E284A" w:rsidRPr="00A1501C" w:rsidRDefault="002E284A" w:rsidP="00B41123">
      <w:pPr>
        <w:pStyle w:val="KeinLeerraum"/>
        <w:numPr>
          <w:ilvl w:val="0"/>
          <w:numId w:val="48"/>
        </w:numPr>
        <w:jc w:val="both"/>
        <w:rPr>
          <w:rStyle w:val="markedcontent"/>
          <w:rFonts w:asciiTheme="minorHAnsi" w:hAnsiTheme="minorHAnsi" w:cstheme="minorBidi"/>
          <w:sz w:val="16"/>
          <w:szCs w:val="16"/>
        </w:rPr>
      </w:pPr>
      <w:r w:rsidRPr="00A1501C">
        <w:rPr>
          <w:rStyle w:val="markedcontent"/>
          <w:rFonts w:ascii="Arial" w:hAnsi="Arial" w:cs="Arial"/>
          <w:sz w:val="16"/>
          <w:szCs w:val="16"/>
        </w:rPr>
        <w:t>E-Mail-Adresse</w:t>
      </w:r>
    </w:p>
    <w:p w14:paraId="7529F950" w14:textId="664E6154" w:rsidR="002E284A" w:rsidRDefault="002E284A" w:rsidP="002E284A">
      <w:pPr>
        <w:pStyle w:val="KeinLeerraum"/>
        <w:jc w:val="both"/>
        <w:rPr>
          <w:rStyle w:val="markedcontent"/>
          <w:rFonts w:ascii="Arial" w:hAnsi="Arial" w:cs="Arial"/>
          <w:sz w:val="16"/>
          <w:szCs w:val="16"/>
        </w:rPr>
      </w:pPr>
      <w:r w:rsidRPr="00A1501C">
        <w:rPr>
          <w:rStyle w:val="markedcontent"/>
          <w:rFonts w:ascii="Arial" w:hAnsi="Arial" w:cs="Arial"/>
          <w:sz w:val="16"/>
          <w:szCs w:val="16"/>
        </w:rPr>
        <w:t>Die oben genannten Daten werden zur Dokumentation der Teilnahme an der Generalversammlung erhoben und gespeichert. Die Daten können nur von berechtigten Personen eingesehen und bearbeitet werden. Unterzeichnende haben das Recht, diese Einwilligung jederzeit ohne Angabe einer Begründung mit Wirkung für die Zukunft zu widerrufen. Die Rechtmäßigkeit der aufgrund der Einwilligung bis zum Widerruf erfolgten Verarbeitung wird durch den Widerruf nicht berührt. Unterzeichnende haben das Recht, dieser Einwilligungserklärung nicht zuzustimmen – da die Dokumentation der Teilnehmer jedoch auf die Erhebung und Verarbeitung der zu Anfang genannten Daten angewiesen ist, würde eine Nichtunterzeichnung eine Teilnahme ausschließen.</w:t>
      </w:r>
      <w:r>
        <w:rPr>
          <w:rStyle w:val="markedcontent"/>
          <w:rFonts w:ascii="Arial" w:hAnsi="Arial" w:cs="Arial"/>
          <w:sz w:val="16"/>
          <w:szCs w:val="16"/>
        </w:rPr>
        <w:t xml:space="preserve"> </w:t>
      </w:r>
      <w:r w:rsidRPr="00A1501C">
        <w:rPr>
          <w:rStyle w:val="markedcontent"/>
          <w:rFonts w:ascii="Arial" w:hAnsi="Arial" w:cs="Arial"/>
          <w:sz w:val="16"/>
          <w:szCs w:val="16"/>
        </w:rPr>
        <w:t>Mit Unterschrift versichern Unterzeichnende, der Erhebung und der Verarbeitung der persönlichen Daten durch die Schülerfirma zum o.g. Zweck freiwillig zuzustimmen und über die Datenverarbeitung und jeweiliger Rechte belehrt worden zu sein:</w:t>
      </w:r>
    </w:p>
    <w:p w14:paraId="67F8C9AD" w14:textId="77777777" w:rsidR="002E284A" w:rsidRPr="00A1501C" w:rsidRDefault="002E284A" w:rsidP="002E284A">
      <w:pPr>
        <w:pStyle w:val="KeinLeerraum"/>
        <w:jc w:val="both"/>
        <w:rPr>
          <w:sz w:val="16"/>
          <w:szCs w:val="16"/>
        </w:rPr>
      </w:pP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4"/>
        <w:gridCol w:w="3002"/>
        <w:gridCol w:w="3027"/>
      </w:tblGrid>
      <w:tr w:rsidR="00A66943" w:rsidRPr="00C418D1" w14:paraId="230916F3" w14:textId="77777777" w:rsidTr="00987A68">
        <w:tc>
          <w:tcPr>
            <w:tcW w:w="3061" w:type="dxa"/>
            <w:shd w:val="clear" w:color="auto" w:fill="BFBFBF" w:themeFill="background1" w:themeFillShade="BF"/>
          </w:tcPr>
          <w:p w14:paraId="08F00F1D" w14:textId="77777777" w:rsidR="00A66943" w:rsidRPr="00C418D1" w:rsidRDefault="00A66943" w:rsidP="006B676B">
            <w:pPr>
              <w:pStyle w:val="Kopfzeile"/>
              <w:tabs>
                <w:tab w:val="clear" w:pos="4536"/>
                <w:tab w:val="clear" w:pos="9072"/>
              </w:tabs>
              <w:suppressAutoHyphens/>
              <w:ind w:left="0"/>
              <w:jc w:val="both"/>
              <w:rPr>
                <w:rFonts w:asciiTheme="minorHAnsi" w:hAnsiTheme="minorHAnsi" w:cstheme="minorHAnsi"/>
                <w:b/>
                <w:bCs/>
                <w:sz w:val="24"/>
                <w:szCs w:val="24"/>
              </w:rPr>
            </w:pPr>
            <w:r w:rsidRPr="00C418D1">
              <w:rPr>
                <w:rFonts w:asciiTheme="minorHAnsi" w:hAnsiTheme="minorHAnsi" w:cstheme="minorHAnsi"/>
                <w:b/>
                <w:bCs/>
                <w:sz w:val="24"/>
                <w:szCs w:val="24"/>
              </w:rPr>
              <w:t>Name</w:t>
            </w:r>
          </w:p>
        </w:tc>
        <w:tc>
          <w:tcPr>
            <w:tcW w:w="3077" w:type="dxa"/>
            <w:shd w:val="clear" w:color="auto" w:fill="BFBFBF" w:themeFill="background1" w:themeFillShade="BF"/>
          </w:tcPr>
          <w:p w14:paraId="7C8088E6" w14:textId="77777777" w:rsidR="00A66943" w:rsidRPr="00C418D1" w:rsidRDefault="00A66943" w:rsidP="006B676B">
            <w:pPr>
              <w:pStyle w:val="Kopfzeile"/>
              <w:tabs>
                <w:tab w:val="clear" w:pos="4536"/>
                <w:tab w:val="clear" w:pos="9072"/>
              </w:tabs>
              <w:suppressAutoHyphens/>
              <w:ind w:left="0"/>
              <w:jc w:val="both"/>
              <w:rPr>
                <w:rFonts w:asciiTheme="minorHAnsi" w:hAnsiTheme="minorHAnsi" w:cstheme="minorHAnsi"/>
                <w:b/>
                <w:bCs/>
                <w:sz w:val="24"/>
                <w:szCs w:val="24"/>
              </w:rPr>
            </w:pPr>
            <w:r w:rsidRPr="00C418D1">
              <w:rPr>
                <w:rFonts w:asciiTheme="minorHAnsi" w:hAnsiTheme="minorHAnsi" w:cstheme="minorHAnsi"/>
                <w:b/>
                <w:bCs/>
                <w:sz w:val="24"/>
                <w:szCs w:val="24"/>
              </w:rPr>
              <w:t>Vorname</w:t>
            </w:r>
          </w:p>
        </w:tc>
        <w:tc>
          <w:tcPr>
            <w:tcW w:w="3091" w:type="dxa"/>
            <w:shd w:val="clear" w:color="auto" w:fill="BFBFBF" w:themeFill="background1" w:themeFillShade="BF"/>
          </w:tcPr>
          <w:p w14:paraId="6A10D6B0" w14:textId="77777777" w:rsidR="00A66943" w:rsidRPr="00C418D1" w:rsidRDefault="00A66943" w:rsidP="006B676B">
            <w:pPr>
              <w:pStyle w:val="Kopfzeile"/>
              <w:tabs>
                <w:tab w:val="clear" w:pos="4536"/>
                <w:tab w:val="clear" w:pos="9072"/>
              </w:tabs>
              <w:suppressAutoHyphens/>
              <w:ind w:left="0"/>
              <w:jc w:val="both"/>
              <w:rPr>
                <w:rFonts w:asciiTheme="minorHAnsi" w:hAnsiTheme="minorHAnsi" w:cstheme="minorHAnsi"/>
                <w:b/>
                <w:bCs/>
                <w:sz w:val="24"/>
                <w:szCs w:val="24"/>
              </w:rPr>
            </w:pPr>
            <w:r w:rsidRPr="00C418D1">
              <w:rPr>
                <w:rFonts w:asciiTheme="minorHAnsi" w:hAnsiTheme="minorHAnsi" w:cstheme="minorHAnsi"/>
                <w:b/>
                <w:bCs/>
                <w:sz w:val="24"/>
                <w:szCs w:val="24"/>
              </w:rPr>
              <w:t>Unterschrift</w:t>
            </w:r>
          </w:p>
        </w:tc>
      </w:tr>
      <w:tr w:rsidR="00A66943" w:rsidRPr="00C418D1" w14:paraId="790E3563" w14:textId="77777777">
        <w:tc>
          <w:tcPr>
            <w:tcW w:w="3061" w:type="dxa"/>
          </w:tcPr>
          <w:p w14:paraId="2EC2292B" w14:textId="77777777" w:rsidR="00A66943" w:rsidRPr="00C418D1" w:rsidRDefault="00A66943" w:rsidP="006B676B">
            <w:pPr>
              <w:pStyle w:val="Kopfzeile"/>
              <w:tabs>
                <w:tab w:val="clear" w:pos="4536"/>
                <w:tab w:val="clear" w:pos="9072"/>
              </w:tabs>
              <w:suppressAutoHyphens/>
              <w:ind w:left="0"/>
              <w:jc w:val="both"/>
              <w:rPr>
                <w:rFonts w:asciiTheme="minorHAnsi" w:hAnsiTheme="minorHAnsi" w:cstheme="minorHAnsi"/>
                <w:sz w:val="24"/>
                <w:szCs w:val="24"/>
              </w:rPr>
            </w:pPr>
          </w:p>
          <w:p w14:paraId="69B215A2" w14:textId="77777777" w:rsidR="00870FC4" w:rsidRPr="00C418D1" w:rsidRDefault="00870FC4" w:rsidP="006B676B">
            <w:pPr>
              <w:pStyle w:val="Kopfzeile"/>
              <w:tabs>
                <w:tab w:val="clear" w:pos="4536"/>
                <w:tab w:val="clear" w:pos="9072"/>
              </w:tabs>
              <w:suppressAutoHyphens/>
              <w:ind w:left="0"/>
              <w:jc w:val="both"/>
              <w:rPr>
                <w:rFonts w:asciiTheme="minorHAnsi" w:hAnsiTheme="minorHAnsi" w:cstheme="minorHAnsi"/>
                <w:sz w:val="24"/>
                <w:szCs w:val="24"/>
              </w:rPr>
            </w:pPr>
          </w:p>
        </w:tc>
        <w:tc>
          <w:tcPr>
            <w:tcW w:w="3077" w:type="dxa"/>
          </w:tcPr>
          <w:p w14:paraId="6FF4DED6" w14:textId="77777777" w:rsidR="00A66943" w:rsidRPr="00C418D1" w:rsidRDefault="00A66943" w:rsidP="006B676B">
            <w:pPr>
              <w:pStyle w:val="Kopfzeile"/>
              <w:tabs>
                <w:tab w:val="clear" w:pos="4536"/>
                <w:tab w:val="clear" w:pos="9072"/>
              </w:tabs>
              <w:suppressAutoHyphens/>
              <w:ind w:left="0"/>
              <w:jc w:val="both"/>
              <w:rPr>
                <w:rFonts w:asciiTheme="minorHAnsi" w:hAnsiTheme="minorHAnsi" w:cstheme="minorHAnsi"/>
                <w:sz w:val="24"/>
                <w:szCs w:val="24"/>
              </w:rPr>
            </w:pPr>
          </w:p>
        </w:tc>
        <w:tc>
          <w:tcPr>
            <w:tcW w:w="3091" w:type="dxa"/>
          </w:tcPr>
          <w:p w14:paraId="2015A2AB" w14:textId="77777777" w:rsidR="00A66943" w:rsidRPr="00C418D1" w:rsidRDefault="00A66943" w:rsidP="006B676B">
            <w:pPr>
              <w:pStyle w:val="Kopfzeile"/>
              <w:tabs>
                <w:tab w:val="clear" w:pos="4536"/>
                <w:tab w:val="clear" w:pos="9072"/>
              </w:tabs>
              <w:suppressAutoHyphens/>
              <w:ind w:left="0"/>
              <w:jc w:val="both"/>
              <w:rPr>
                <w:rFonts w:asciiTheme="minorHAnsi" w:hAnsiTheme="minorHAnsi" w:cstheme="minorHAnsi"/>
                <w:sz w:val="24"/>
                <w:szCs w:val="24"/>
              </w:rPr>
            </w:pPr>
          </w:p>
        </w:tc>
      </w:tr>
      <w:tr w:rsidR="00A66943" w:rsidRPr="00C418D1" w14:paraId="201A5654" w14:textId="77777777">
        <w:tc>
          <w:tcPr>
            <w:tcW w:w="3061" w:type="dxa"/>
          </w:tcPr>
          <w:p w14:paraId="31230ACE" w14:textId="77777777" w:rsidR="00A66943" w:rsidRPr="00C418D1" w:rsidRDefault="00A66943" w:rsidP="006B676B">
            <w:pPr>
              <w:pStyle w:val="Kopfzeile"/>
              <w:tabs>
                <w:tab w:val="clear" w:pos="4536"/>
                <w:tab w:val="clear" w:pos="9072"/>
              </w:tabs>
              <w:suppressAutoHyphens/>
              <w:ind w:left="0"/>
              <w:jc w:val="both"/>
              <w:rPr>
                <w:rFonts w:asciiTheme="minorHAnsi" w:hAnsiTheme="minorHAnsi" w:cstheme="minorHAnsi"/>
                <w:sz w:val="24"/>
                <w:szCs w:val="24"/>
              </w:rPr>
            </w:pPr>
          </w:p>
          <w:p w14:paraId="286253C9" w14:textId="77777777" w:rsidR="00870FC4" w:rsidRPr="00C418D1" w:rsidRDefault="00870FC4" w:rsidP="006B676B">
            <w:pPr>
              <w:pStyle w:val="Kopfzeile"/>
              <w:tabs>
                <w:tab w:val="clear" w:pos="4536"/>
                <w:tab w:val="clear" w:pos="9072"/>
              </w:tabs>
              <w:suppressAutoHyphens/>
              <w:ind w:left="0"/>
              <w:jc w:val="both"/>
              <w:rPr>
                <w:rFonts w:asciiTheme="minorHAnsi" w:hAnsiTheme="minorHAnsi" w:cstheme="minorHAnsi"/>
                <w:sz w:val="24"/>
                <w:szCs w:val="24"/>
              </w:rPr>
            </w:pPr>
          </w:p>
        </w:tc>
        <w:tc>
          <w:tcPr>
            <w:tcW w:w="3077" w:type="dxa"/>
          </w:tcPr>
          <w:p w14:paraId="5F34FC6A" w14:textId="77777777" w:rsidR="00A66943" w:rsidRPr="00C418D1" w:rsidRDefault="00A66943" w:rsidP="006B676B">
            <w:pPr>
              <w:pStyle w:val="Kopfzeile"/>
              <w:tabs>
                <w:tab w:val="clear" w:pos="4536"/>
                <w:tab w:val="clear" w:pos="9072"/>
              </w:tabs>
              <w:suppressAutoHyphens/>
              <w:ind w:left="0"/>
              <w:jc w:val="both"/>
              <w:rPr>
                <w:rFonts w:asciiTheme="minorHAnsi" w:hAnsiTheme="minorHAnsi" w:cstheme="minorHAnsi"/>
                <w:sz w:val="24"/>
                <w:szCs w:val="24"/>
              </w:rPr>
            </w:pPr>
          </w:p>
        </w:tc>
        <w:tc>
          <w:tcPr>
            <w:tcW w:w="3091" w:type="dxa"/>
          </w:tcPr>
          <w:p w14:paraId="0EC469C5" w14:textId="77777777" w:rsidR="00A66943" w:rsidRPr="00C418D1" w:rsidRDefault="00A66943" w:rsidP="006B676B">
            <w:pPr>
              <w:pStyle w:val="Kopfzeile"/>
              <w:tabs>
                <w:tab w:val="clear" w:pos="4536"/>
                <w:tab w:val="clear" w:pos="9072"/>
              </w:tabs>
              <w:suppressAutoHyphens/>
              <w:ind w:left="0"/>
              <w:jc w:val="both"/>
              <w:rPr>
                <w:rFonts w:asciiTheme="minorHAnsi" w:hAnsiTheme="minorHAnsi" w:cstheme="minorHAnsi"/>
                <w:sz w:val="24"/>
                <w:szCs w:val="24"/>
              </w:rPr>
            </w:pPr>
          </w:p>
        </w:tc>
      </w:tr>
      <w:tr w:rsidR="00A66943" w:rsidRPr="00C418D1" w14:paraId="082A2DD4" w14:textId="77777777">
        <w:tc>
          <w:tcPr>
            <w:tcW w:w="3061" w:type="dxa"/>
          </w:tcPr>
          <w:p w14:paraId="2D6E8AFD" w14:textId="77777777" w:rsidR="00A66943" w:rsidRPr="00C418D1" w:rsidRDefault="00A66943" w:rsidP="00BC3A3E">
            <w:pPr>
              <w:pStyle w:val="Kopfzeile"/>
              <w:tabs>
                <w:tab w:val="clear" w:pos="4536"/>
                <w:tab w:val="clear" w:pos="9072"/>
              </w:tabs>
              <w:suppressAutoHyphens/>
              <w:ind w:left="0"/>
              <w:jc w:val="both"/>
              <w:rPr>
                <w:rFonts w:asciiTheme="minorHAnsi" w:hAnsiTheme="minorHAnsi" w:cstheme="minorHAnsi"/>
                <w:sz w:val="24"/>
                <w:szCs w:val="24"/>
              </w:rPr>
            </w:pPr>
          </w:p>
          <w:p w14:paraId="04D6E7C7" w14:textId="77777777" w:rsidR="00870FC4" w:rsidRPr="00C418D1" w:rsidRDefault="00870FC4" w:rsidP="00BC3A3E">
            <w:pPr>
              <w:pStyle w:val="Kopfzeile"/>
              <w:tabs>
                <w:tab w:val="clear" w:pos="4536"/>
                <w:tab w:val="clear" w:pos="9072"/>
              </w:tabs>
              <w:suppressAutoHyphens/>
              <w:ind w:left="0"/>
              <w:jc w:val="both"/>
              <w:rPr>
                <w:rFonts w:asciiTheme="minorHAnsi" w:hAnsiTheme="minorHAnsi" w:cstheme="minorHAnsi"/>
                <w:sz w:val="24"/>
                <w:szCs w:val="24"/>
              </w:rPr>
            </w:pPr>
          </w:p>
        </w:tc>
        <w:tc>
          <w:tcPr>
            <w:tcW w:w="3077" w:type="dxa"/>
          </w:tcPr>
          <w:p w14:paraId="438664EE" w14:textId="77777777" w:rsidR="00A66943" w:rsidRPr="00C418D1" w:rsidRDefault="00A66943" w:rsidP="00BC3A3E">
            <w:pPr>
              <w:pStyle w:val="Kopfzeile"/>
              <w:tabs>
                <w:tab w:val="clear" w:pos="4536"/>
                <w:tab w:val="clear" w:pos="9072"/>
              </w:tabs>
              <w:suppressAutoHyphens/>
              <w:ind w:left="0"/>
              <w:jc w:val="both"/>
              <w:rPr>
                <w:rFonts w:asciiTheme="minorHAnsi" w:hAnsiTheme="minorHAnsi" w:cstheme="minorHAnsi"/>
                <w:sz w:val="24"/>
                <w:szCs w:val="24"/>
              </w:rPr>
            </w:pPr>
          </w:p>
        </w:tc>
        <w:tc>
          <w:tcPr>
            <w:tcW w:w="3091" w:type="dxa"/>
          </w:tcPr>
          <w:p w14:paraId="15DADBAD" w14:textId="77777777" w:rsidR="00A66943" w:rsidRPr="00C418D1" w:rsidRDefault="00A66943" w:rsidP="00BC3A3E">
            <w:pPr>
              <w:pStyle w:val="Kopfzeile"/>
              <w:tabs>
                <w:tab w:val="clear" w:pos="4536"/>
                <w:tab w:val="clear" w:pos="9072"/>
              </w:tabs>
              <w:suppressAutoHyphens/>
              <w:ind w:left="0"/>
              <w:jc w:val="both"/>
              <w:rPr>
                <w:rFonts w:asciiTheme="minorHAnsi" w:hAnsiTheme="minorHAnsi" w:cstheme="minorHAnsi"/>
                <w:sz w:val="24"/>
                <w:szCs w:val="24"/>
              </w:rPr>
            </w:pPr>
          </w:p>
        </w:tc>
      </w:tr>
      <w:tr w:rsidR="00A66943" w:rsidRPr="00C418D1" w14:paraId="7C977EB6" w14:textId="77777777">
        <w:tc>
          <w:tcPr>
            <w:tcW w:w="3061" w:type="dxa"/>
          </w:tcPr>
          <w:p w14:paraId="552CD769" w14:textId="77777777" w:rsidR="00A66943" w:rsidRPr="00C418D1" w:rsidRDefault="00A66943" w:rsidP="00BC3A3E">
            <w:pPr>
              <w:pStyle w:val="Kopfzeile"/>
              <w:tabs>
                <w:tab w:val="clear" w:pos="4536"/>
                <w:tab w:val="clear" w:pos="9072"/>
              </w:tabs>
              <w:suppressAutoHyphens/>
              <w:ind w:left="0"/>
              <w:jc w:val="both"/>
              <w:rPr>
                <w:rFonts w:asciiTheme="minorHAnsi" w:hAnsiTheme="minorHAnsi" w:cstheme="minorHAnsi"/>
                <w:sz w:val="24"/>
                <w:szCs w:val="24"/>
              </w:rPr>
            </w:pPr>
          </w:p>
          <w:p w14:paraId="3450B63B" w14:textId="77777777" w:rsidR="00870FC4" w:rsidRPr="00C418D1" w:rsidRDefault="00870FC4" w:rsidP="00BC3A3E">
            <w:pPr>
              <w:pStyle w:val="Kopfzeile"/>
              <w:tabs>
                <w:tab w:val="clear" w:pos="4536"/>
                <w:tab w:val="clear" w:pos="9072"/>
              </w:tabs>
              <w:suppressAutoHyphens/>
              <w:ind w:left="0"/>
              <w:jc w:val="both"/>
              <w:rPr>
                <w:rFonts w:asciiTheme="minorHAnsi" w:hAnsiTheme="minorHAnsi" w:cstheme="minorHAnsi"/>
                <w:sz w:val="24"/>
                <w:szCs w:val="24"/>
              </w:rPr>
            </w:pPr>
          </w:p>
        </w:tc>
        <w:tc>
          <w:tcPr>
            <w:tcW w:w="3077" w:type="dxa"/>
          </w:tcPr>
          <w:p w14:paraId="176BBC2B" w14:textId="77777777" w:rsidR="00A66943" w:rsidRPr="00C418D1" w:rsidRDefault="00A66943" w:rsidP="00BC3A3E">
            <w:pPr>
              <w:pStyle w:val="Kopfzeile"/>
              <w:tabs>
                <w:tab w:val="clear" w:pos="4536"/>
                <w:tab w:val="clear" w:pos="9072"/>
              </w:tabs>
              <w:suppressAutoHyphens/>
              <w:ind w:left="0"/>
              <w:jc w:val="both"/>
              <w:rPr>
                <w:rFonts w:asciiTheme="minorHAnsi" w:hAnsiTheme="minorHAnsi" w:cstheme="minorHAnsi"/>
                <w:sz w:val="24"/>
                <w:szCs w:val="24"/>
              </w:rPr>
            </w:pPr>
          </w:p>
        </w:tc>
        <w:tc>
          <w:tcPr>
            <w:tcW w:w="3091" w:type="dxa"/>
          </w:tcPr>
          <w:p w14:paraId="1B1E8315" w14:textId="77777777" w:rsidR="00A66943" w:rsidRPr="00C418D1" w:rsidRDefault="00A66943" w:rsidP="00BC3A3E">
            <w:pPr>
              <w:pStyle w:val="Kopfzeile"/>
              <w:tabs>
                <w:tab w:val="clear" w:pos="4536"/>
                <w:tab w:val="clear" w:pos="9072"/>
              </w:tabs>
              <w:suppressAutoHyphens/>
              <w:ind w:left="0"/>
              <w:jc w:val="both"/>
              <w:rPr>
                <w:rFonts w:asciiTheme="minorHAnsi" w:hAnsiTheme="minorHAnsi" w:cstheme="minorHAnsi"/>
                <w:sz w:val="24"/>
                <w:szCs w:val="24"/>
              </w:rPr>
            </w:pPr>
          </w:p>
        </w:tc>
      </w:tr>
      <w:tr w:rsidR="00A66943" w:rsidRPr="00C418D1" w14:paraId="226DD8F6" w14:textId="77777777">
        <w:tc>
          <w:tcPr>
            <w:tcW w:w="3061" w:type="dxa"/>
          </w:tcPr>
          <w:p w14:paraId="5AE51443" w14:textId="77777777" w:rsidR="00A66943" w:rsidRPr="00C418D1" w:rsidRDefault="00A66943" w:rsidP="00BC3A3E">
            <w:pPr>
              <w:pStyle w:val="Kopfzeile"/>
              <w:tabs>
                <w:tab w:val="clear" w:pos="4536"/>
                <w:tab w:val="clear" w:pos="9072"/>
              </w:tabs>
              <w:suppressAutoHyphens/>
              <w:ind w:left="0"/>
              <w:jc w:val="both"/>
              <w:rPr>
                <w:rFonts w:asciiTheme="minorHAnsi" w:hAnsiTheme="minorHAnsi" w:cstheme="minorHAnsi"/>
                <w:sz w:val="24"/>
                <w:szCs w:val="24"/>
              </w:rPr>
            </w:pPr>
          </w:p>
          <w:p w14:paraId="214729D4" w14:textId="77777777" w:rsidR="00870FC4" w:rsidRPr="00C418D1" w:rsidRDefault="00870FC4" w:rsidP="00BC3A3E">
            <w:pPr>
              <w:pStyle w:val="Kopfzeile"/>
              <w:tabs>
                <w:tab w:val="clear" w:pos="4536"/>
                <w:tab w:val="clear" w:pos="9072"/>
              </w:tabs>
              <w:suppressAutoHyphens/>
              <w:ind w:left="0"/>
              <w:jc w:val="both"/>
              <w:rPr>
                <w:rFonts w:asciiTheme="minorHAnsi" w:hAnsiTheme="minorHAnsi" w:cstheme="minorHAnsi"/>
                <w:sz w:val="24"/>
                <w:szCs w:val="24"/>
              </w:rPr>
            </w:pPr>
          </w:p>
        </w:tc>
        <w:tc>
          <w:tcPr>
            <w:tcW w:w="3077" w:type="dxa"/>
          </w:tcPr>
          <w:p w14:paraId="421C7B8A" w14:textId="77777777" w:rsidR="00A66943" w:rsidRPr="00C418D1" w:rsidRDefault="00A66943" w:rsidP="00BC3A3E">
            <w:pPr>
              <w:pStyle w:val="Kopfzeile"/>
              <w:tabs>
                <w:tab w:val="clear" w:pos="4536"/>
                <w:tab w:val="clear" w:pos="9072"/>
              </w:tabs>
              <w:suppressAutoHyphens/>
              <w:ind w:left="0"/>
              <w:jc w:val="both"/>
              <w:rPr>
                <w:rFonts w:asciiTheme="minorHAnsi" w:hAnsiTheme="minorHAnsi" w:cstheme="minorHAnsi"/>
                <w:sz w:val="24"/>
                <w:szCs w:val="24"/>
              </w:rPr>
            </w:pPr>
          </w:p>
        </w:tc>
        <w:tc>
          <w:tcPr>
            <w:tcW w:w="3091" w:type="dxa"/>
          </w:tcPr>
          <w:p w14:paraId="59BC2896" w14:textId="77777777" w:rsidR="00A66943" w:rsidRPr="00C418D1" w:rsidRDefault="00A66943" w:rsidP="00BC3A3E">
            <w:pPr>
              <w:pStyle w:val="Kopfzeile"/>
              <w:tabs>
                <w:tab w:val="clear" w:pos="4536"/>
                <w:tab w:val="clear" w:pos="9072"/>
              </w:tabs>
              <w:suppressAutoHyphens/>
              <w:ind w:left="0"/>
              <w:jc w:val="both"/>
              <w:rPr>
                <w:rFonts w:asciiTheme="minorHAnsi" w:hAnsiTheme="minorHAnsi" w:cstheme="minorHAnsi"/>
                <w:sz w:val="24"/>
                <w:szCs w:val="24"/>
              </w:rPr>
            </w:pPr>
          </w:p>
        </w:tc>
      </w:tr>
      <w:tr w:rsidR="00A66943" w:rsidRPr="00C418D1" w14:paraId="07AB98E9" w14:textId="77777777">
        <w:tc>
          <w:tcPr>
            <w:tcW w:w="3061" w:type="dxa"/>
          </w:tcPr>
          <w:p w14:paraId="6B29205E" w14:textId="77777777" w:rsidR="00A66943" w:rsidRPr="00C418D1" w:rsidRDefault="00A66943" w:rsidP="00BC3A3E">
            <w:pPr>
              <w:pStyle w:val="Kopfzeile"/>
              <w:tabs>
                <w:tab w:val="clear" w:pos="4536"/>
                <w:tab w:val="clear" w:pos="9072"/>
              </w:tabs>
              <w:suppressAutoHyphens/>
              <w:ind w:left="0"/>
              <w:jc w:val="both"/>
              <w:rPr>
                <w:rFonts w:asciiTheme="minorHAnsi" w:hAnsiTheme="minorHAnsi" w:cstheme="minorHAnsi"/>
                <w:sz w:val="24"/>
                <w:szCs w:val="24"/>
              </w:rPr>
            </w:pPr>
          </w:p>
          <w:p w14:paraId="23CBAF89" w14:textId="77777777" w:rsidR="00870FC4" w:rsidRPr="00C418D1" w:rsidRDefault="00870FC4" w:rsidP="00BC3A3E">
            <w:pPr>
              <w:pStyle w:val="Kopfzeile"/>
              <w:tabs>
                <w:tab w:val="clear" w:pos="4536"/>
                <w:tab w:val="clear" w:pos="9072"/>
              </w:tabs>
              <w:suppressAutoHyphens/>
              <w:ind w:left="0"/>
              <w:jc w:val="both"/>
              <w:rPr>
                <w:rFonts w:asciiTheme="minorHAnsi" w:hAnsiTheme="minorHAnsi" w:cstheme="minorHAnsi"/>
                <w:sz w:val="24"/>
                <w:szCs w:val="24"/>
              </w:rPr>
            </w:pPr>
          </w:p>
        </w:tc>
        <w:tc>
          <w:tcPr>
            <w:tcW w:w="3077" w:type="dxa"/>
          </w:tcPr>
          <w:p w14:paraId="5819D822" w14:textId="77777777" w:rsidR="00A66943" w:rsidRPr="00C418D1" w:rsidRDefault="00A66943" w:rsidP="00BC3A3E">
            <w:pPr>
              <w:pStyle w:val="Kopfzeile"/>
              <w:tabs>
                <w:tab w:val="clear" w:pos="4536"/>
                <w:tab w:val="clear" w:pos="9072"/>
              </w:tabs>
              <w:suppressAutoHyphens/>
              <w:ind w:left="0"/>
              <w:jc w:val="both"/>
              <w:rPr>
                <w:rFonts w:asciiTheme="minorHAnsi" w:hAnsiTheme="minorHAnsi" w:cstheme="minorHAnsi"/>
                <w:sz w:val="24"/>
                <w:szCs w:val="24"/>
              </w:rPr>
            </w:pPr>
          </w:p>
        </w:tc>
        <w:tc>
          <w:tcPr>
            <w:tcW w:w="3091" w:type="dxa"/>
          </w:tcPr>
          <w:p w14:paraId="7285877C" w14:textId="77777777" w:rsidR="00A66943" w:rsidRPr="00C418D1" w:rsidRDefault="00A66943" w:rsidP="00BC3A3E">
            <w:pPr>
              <w:pStyle w:val="Kopfzeile"/>
              <w:tabs>
                <w:tab w:val="clear" w:pos="4536"/>
                <w:tab w:val="clear" w:pos="9072"/>
              </w:tabs>
              <w:suppressAutoHyphens/>
              <w:ind w:left="0"/>
              <w:jc w:val="both"/>
              <w:rPr>
                <w:rFonts w:asciiTheme="minorHAnsi" w:hAnsiTheme="minorHAnsi" w:cstheme="minorHAnsi"/>
                <w:sz w:val="24"/>
                <w:szCs w:val="24"/>
              </w:rPr>
            </w:pPr>
          </w:p>
        </w:tc>
      </w:tr>
      <w:tr w:rsidR="00A66943" w:rsidRPr="00C418D1" w14:paraId="7BE98ACA" w14:textId="77777777">
        <w:tc>
          <w:tcPr>
            <w:tcW w:w="3061" w:type="dxa"/>
          </w:tcPr>
          <w:p w14:paraId="5D15D5AB" w14:textId="77777777" w:rsidR="00A66943" w:rsidRPr="00C418D1" w:rsidRDefault="00A66943" w:rsidP="00BC3A3E">
            <w:pPr>
              <w:pStyle w:val="Kopfzeile"/>
              <w:tabs>
                <w:tab w:val="clear" w:pos="4536"/>
                <w:tab w:val="clear" w:pos="9072"/>
              </w:tabs>
              <w:suppressAutoHyphens/>
              <w:ind w:left="0"/>
              <w:jc w:val="both"/>
              <w:rPr>
                <w:rFonts w:asciiTheme="minorHAnsi" w:hAnsiTheme="minorHAnsi" w:cstheme="minorHAnsi"/>
                <w:sz w:val="24"/>
                <w:szCs w:val="24"/>
              </w:rPr>
            </w:pPr>
          </w:p>
          <w:p w14:paraId="29B2F5B6" w14:textId="77777777" w:rsidR="00870FC4" w:rsidRPr="00C418D1" w:rsidRDefault="00870FC4" w:rsidP="00BC3A3E">
            <w:pPr>
              <w:pStyle w:val="Kopfzeile"/>
              <w:tabs>
                <w:tab w:val="clear" w:pos="4536"/>
                <w:tab w:val="clear" w:pos="9072"/>
              </w:tabs>
              <w:suppressAutoHyphens/>
              <w:ind w:left="0"/>
              <w:jc w:val="both"/>
              <w:rPr>
                <w:rFonts w:asciiTheme="minorHAnsi" w:hAnsiTheme="minorHAnsi" w:cstheme="minorHAnsi"/>
                <w:sz w:val="24"/>
                <w:szCs w:val="24"/>
              </w:rPr>
            </w:pPr>
          </w:p>
        </w:tc>
        <w:tc>
          <w:tcPr>
            <w:tcW w:w="3077" w:type="dxa"/>
          </w:tcPr>
          <w:p w14:paraId="518912DE" w14:textId="77777777" w:rsidR="00A66943" w:rsidRPr="00C418D1" w:rsidRDefault="00A66943" w:rsidP="00BC3A3E">
            <w:pPr>
              <w:pStyle w:val="Kopfzeile"/>
              <w:tabs>
                <w:tab w:val="clear" w:pos="4536"/>
                <w:tab w:val="clear" w:pos="9072"/>
              </w:tabs>
              <w:suppressAutoHyphens/>
              <w:ind w:left="0"/>
              <w:jc w:val="both"/>
              <w:rPr>
                <w:rFonts w:asciiTheme="minorHAnsi" w:hAnsiTheme="minorHAnsi" w:cstheme="minorHAnsi"/>
                <w:sz w:val="24"/>
                <w:szCs w:val="24"/>
              </w:rPr>
            </w:pPr>
          </w:p>
        </w:tc>
        <w:tc>
          <w:tcPr>
            <w:tcW w:w="3091" w:type="dxa"/>
          </w:tcPr>
          <w:p w14:paraId="12A5C0FE" w14:textId="77777777" w:rsidR="00A66943" w:rsidRPr="00C418D1" w:rsidRDefault="00A66943" w:rsidP="00BC3A3E">
            <w:pPr>
              <w:pStyle w:val="Kopfzeile"/>
              <w:tabs>
                <w:tab w:val="clear" w:pos="4536"/>
                <w:tab w:val="clear" w:pos="9072"/>
              </w:tabs>
              <w:suppressAutoHyphens/>
              <w:ind w:left="0"/>
              <w:jc w:val="both"/>
              <w:rPr>
                <w:rFonts w:asciiTheme="minorHAnsi" w:hAnsiTheme="minorHAnsi" w:cstheme="minorHAnsi"/>
                <w:sz w:val="24"/>
                <w:szCs w:val="24"/>
              </w:rPr>
            </w:pPr>
          </w:p>
        </w:tc>
      </w:tr>
    </w:tbl>
    <w:p w14:paraId="44B45306" w14:textId="77777777" w:rsidR="003B55C9" w:rsidRPr="00134FEE" w:rsidRDefault="003B55C9" w:rsidP="00BC3A3E">
      <w:pPr>
        <w:suppressAutoHyphens/>
        <w:ind w:left="0"/>
        <w:jc w:val="both"/>
        <w:rPr>
          <w:rFonts w:ascii="Arial" w:hAnsi="Arial" w:cs="Arial"/>
          <w:sz w:val="6"/>
          <w:szCs w:val="24"/>
        </w:rPr>
      </w:pPr>
    </w:p>
    <w:sectPr w:rsidR="003B55C9" w:rsidRPr="00134FEE" w:rsidSect="00134FEE">
      <w:headerReference w:type="default" r:id="rId8"/>
      <w:footerReference w:type="default" r:id="rId9"/>
      <w:pgSz w:w="11906" w:h="16838" w:code="9"/>
      <w:pgMar w:top="1812" w:right="1418" w:bottom="709" w:left="1418" w:header="471" w:footer="57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0E0B7" w16cex:dateUtc="2023-03-06T20:59:00Z"/>
  <w16cex:commentExtensible w16cex:durableId="27B0E19B" w16cex:dateUtc="2023-03-06T21:03:00Z"/>
  <w16cex:commentExtensible w16cex:durableId="27B0E391" w16cex:dateUtc="2023-03-06T21: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0ACBD" w14:textId="77777777" w:rsidR="005E74A6" w:rsidRDefault="005E74A6">
      <w:pPr>
        <w:spacing w:after="0"/>
      </w:pPr>
      <w:r>
        <w:separator/>
      </w:r>
    </w:p>
  </w:endnote>
  <w:endnote w:type="continuationSeparator" w:id="0">
    <w:p w14:paraId="23333F11" w14:textId="77777777" w:rsidR="005E74A6" w:rsidRDefault="005E74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58461" w14:textId="77777777" w:rsidR="00F911DE" w:rsidRDefault="00532CB1">
    <w:pPr>
      <w:pStyle w:val="Fuzeile"/>
      <w:jc w:val="right"/>
    </w:pPr>
    <w:r>
      <w:fldChar w:fldCharType="begin"/>
    </w:r>
    <w:r>
      <w:instrText xml:space="preserve"> PAGE   \* MERGEFORMAT </w:instrText>
    </w:r>
    <w:r>
      <w:fldChar w:fldCharType="separate"/>
    </w:r>
    <w:r w:rsidR="00A56727">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3164C" w14:textId="77777777" w:rsidR="005E74A6" w:rsidRDefault="005E74A6">
      <w:pPr>
        <w:spacing w:after="0"/>
      </w:pPr>
      <w:r>
        <w:separator/>
      </w:r>
    </w:p>
  </w:footnote>
  <w:footnote w:type="continuationSeparator" w:id="0">
    <w:p w14:paraId="7704B25C" w14:textId="77777777" w:rsidR="005E74A6" w:rsidRDefault="005E74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27F7C" w14:textId="77777777" w:rsidR="006617BF" w:rsidRDefault="006617BF" w:rsidP="006617BF">
    <w:pPr>
      <w:pStyle w:val="Kopfzeile"/>
      <w:jc w:val="right"/>
    </w:pPr>
    <w:r>
      <w:rPr>
        <w:noProof/>
        <w:lang w:eastAsia="de-DE"/>
      </w:rPr>
      <w:drawing>
        <wp:anchor distT="0" distB="0" distL="114300" distR="114300" simplePos="0" relativeHeight="251658240" behindDoc="0" locked="0" layoutInCell="1" allowOverlap="1" wp14:anchorId="17906FB2" wp14:editId="1B19BD7C">
          <wp:simplePos x="0" y="0"/>
          <wp:positionH relativeFrom="column">
            <wp:posOffset>5103495</wp:posOffset>
          </wp:positionH>
          <wp:positionV relativeFrom="paragraph">
            <wp:posOffset>-96075</wp:posOffset>
          </wp:positionV>
          <wp:extent cx="1188231" cy="867747"/>
          <wp:effectExtent l="0" t="0" r="0" b="8890"/>
          <wp:wrapNone/>
          <wp:docPr id="1" name="Grafik 1" descr="eSG_LOGO"/>
          <wp:cNvGraphicFramePr/>
          <a:graphic xmlns:a="http://schemas.openxmlformats.org/drawingml/2006/main">
            <a:graphicData uri="http://schemas.openxmlformats.org/drawingml/2006/picture">
              <pic:pic xmlns:pic="http://schemas.openxmlformats.org/drawingml/2006/picture">
                <pic:nvPicPr>
                  <pic:cNvPr id="1" name="Grafik 1" descr="eSG_LOGO"/>
                  <pic:cNvPicPr/>
                </pic:nvPicPr>
                <pic:blipFill rotWithShape="1">
                  <a:blip r:embed="rId1" cstate="print">
                    <a:extLst>
                      <a:ext uri="{28A0092B-C50C-407E-A947-70E740481C1C}">
                        <a14:useLocalDpi xmlns:a14="http://schemas.microsoft.com/office/drawing/2010/main" val="0"/>
                      </a:ext>
                    </a:extLst>
                  </a:blip>
                  <a:srcRect t="8945" b="7511"/>
                  <a:stretch/>
                </pic:blipFill>
                <pic:spPr bwMode="auto">
                  <a:xfrm>
                    <a:off x="0" y="0"/>
                    <a:ext cx="1188231" cy="86774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6A4E"/>
    <w:multiLevelType w:val="hybridMultilevel"/>
    <w:tmpl w:val="A78666C0"/>
    <w:lvl w:ilvl="0" w:tplc="04070015">
      <w:start w:val="1"/>
      <w:numFmt w:val="decimal"/>
      <w:lvlText w:val="(%1)"/>
      <w:lvlJc w:val="left"/>
      <w:pPr>
        <w:ind w:left="1137" w:hanging="360"/>
      </w:pPr>
      <w:rPr>
        <w:rFonts w:hint="default"/>
        <w:strike w:val="0"/>
      </w:rPr>
    </w:lvl>
    <w:lvl w:ilvl="1" w:tplc="04070019">
      <w:start w:val="1"/>
      <w:numFmt w:val="lowerLetter"/>
      <w:lvlText w:val="%2."/>
      <w:lvlJc w:val="left"/>
      <w:pPr>
        <w:ind w:left="1497" w:hanging="360"/>
      </w:pPr>
    </w:lvl>
    <w:lvl w:ilvl="2" w:tplc="0407001B">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1" w15:restartNumberingAfterBreak="0">
    <w:nsid w:val="054D7859"/>
    <w:multiLevelType w:val="hybridMultilevel"/>
    <w:tmpl w:val="7424120A"/>
    <w:lvl w:ilvl="0" w:tplc="649040CE">
      <w:start w:val="1"/>
      <w:numFmt w:val="decimal"/>
      <w:lvlText w:val="%1."/>
      <w:lvlJc w:val="left"/>
      <w:pPr>
        <w:ind w:left="1477" w:hanging="700"/>
      </w:pPr>
      <w:rPr>
        <w:rFonts w:hint="default"/>
        <w:strike w:val="0"/>
      </w:rPr>
    </w:lvl>
    <w:lvl w:ilvl="1" w:tplc="04070019">
      <w:start w:val="1"/>
      <w:numFmt w:val="lowerLetter"/>
      <w:lvlText w:val="%2."/>
      <w:lvlJc w:val="left"/>
      <w:pPr>
        <w:ind w:left="1497" w:hanging="360"/>
      </w:pPr>
    </w:lvl>
    <w:lvl w:ilvl="2" w:tplc="04070017">
      <w:start w:val="1"/>
      <w:numFmt w:val="lowerLetter"/>
      <w:lvlText w:val="%3)"/>
      <w:lvlJc w:val="lef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2" w15:restartNumberingAfterBreak="0">
    <w:nsid w:val="06B32EFF"/>
    <w:multiLevelType w:val="hybridMultilevel"/>
    <w:tmpl w:val="3332532E"/>
    <w:lvl w:ilvl="0" w:tplc="94E6A200">
      <w:start w:val="1"/>
      <w:numFmt w:val="decimal"/>
      <w:lvlText w:val="%1."/>
      <w:lvlJc w:val="left"/>
      <w:pPr>
        <w:ind w:left="1137" w:hanging="360"/>
      </w:pPr>
      <w:rPr>
        <w:rFonts w:hint="default"/>
      </w:rPr>
    </w:lvl>
    <w:lvl w:ilvl="1" w:tplc="04070017">
      <w:start w:val="1"/>
      <w:numFmt w:val="lowerLetter"/>
      <w:lvlText w:val="%2)"/>
      <w:lvlJc w:val="left"/>
      <w:pPr>
        <w:ind w:left="1857" w:hanging="360"/>
      </w:pPr>
    </w:lvl>
    <w:lvl w:ilvl="2" w:tplc="0407001B" w:tentative="1">
      <w:start w:val="1"/>
      <w:numFmt w:val="lowerRoman"/>
      <w:lvlText w:val="%3."/>
      <w:lvlJc w:val="right"/>
      <w:pPr>
        <w:ind w:left="2577" w:hanging="180"/>
      </w:pPr>
    </w:lvl>
    <w:lvl w:ilvl="3" w:tplc="0407000F" w:tentative="1">
      <w:start w:val="1"/>
      <w:numFmt w:val="decimal"/>
      <w:lvlText w:val="%4."/>
      <w:lvlJc w:val="left"/>
      <w:pPr>
        <w:ind w:left="3297" w:hanging="360"/>
      </w:pPr>
    </w:lvl>
    <w:lvl w:ilvl="4" w:tplc="04070019" w:tentative="1">
      <w:start w:val="1"/>
      <w:numFmt w:val="lowerLetter"/>
      <w:lvlText w:val="%5."/>
      <w:lvlJc w:val="left"/>
      <w:pPr>
        <w:ind w:left="4017" w:hanging="360"/>
      </w:pPr>
    </w:lvl>
    <w:lvl w:ilvl="5" w:tplc="0407001B" w:tentative="1">
      <w:start w:val="1"/>
      <w:numFmt w:val="lowerRoman"/>
      <w:lvlText w:val="%6."/>
      <w:lvlJc w:val="right"/>
      <w:pPr>
        <w:ind w:left="4737" w:hanging="180"/>
      </w:pPr>
    </w:lvl>
    <w:lvl w:ilvl="6" w:tplc="0407000F" w:tentative="1">
      <w:start w:val="1"/>
      <w:numFmt w:val="decimal"/>
      <w:lvlText w:val="%7."/>
      <w:lvlJc w:val="left"/>
      <w:pPr>
        <w:ind w:left="5457" w:hanging="360"/>
      </w:pPr>
    </w:lvl>
    <w:lvl w:ilvl="7" w:tplc="04070019" w:tentative="1">
      <w:start w:val="1"/>
      <w:numFmt w:val="lowerLetter"/>
      <w:lvlText w:val="%8."/>
      <w:lvlJc w:val="left"/>
      <w:pPr>
        <w:ind w:left="6177" w:hanging="360"/>
      </w:pPr>
    </w:lvl>
    <w:lvl w:ilvl="8" w:tplc="0407001B" w:tentative="1">
      <w:start w:val="1"/>
      <w:numFmt w:val="lowerRoman"/>
      <w:lvlText w:val="%9."/>
      <w:lvlJc w:val="right"/>
      <w:pPr>
        <w:ind w:left="6897" w:hanging="180"/>
      </w:pPr>
    </w:lvl>
  </w:abstractNum>
  <w:abstractNum w:abstractNumId="3" w15:restartNumberingAfterBreak="0">
    <w:nsid w:val="0AEE03DB"/>
    <w:multiLevelType w:val="hybridMultilevel"/>
    <w:tmpl w:val="A78666C0"/>
    <w:lvl w:ilvl="0" w:tplc="04070015">
      <w:start w:val="1"/>
      <w:numFmt w:val="decimal"/>
      <w:lvlText w:val="(%1)"/>
      <w:lvlJc w:val="left"/>
      <w:pPr>
        <w:ind w:left="1137" w:hanging="360"/>
      </w:pPr>
      <w:rPr>
        <w:rFonts w:hint="default"/>
        <w:strike w:val="0"/>
      </w:rPr>
    </w:lvl>
    <w:lvl w:ilvl="1" w:tplc="04070019">
      <w:start w:val="1"/>
      <w:numFmt w:val="lowerLetter"/>
      <w:lvlText w:val="%2."/>
      <w:lvlJc w:val="left"/>
      <w:pPr>
        <w:ind w:left="1497" w:hanging="360"/>
      </w:pPr>
    </w:lvl>
    <w:lvl w:ilvl="2" w:tplc="0407001B">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4" w15:restartNumberingAfterBreak="0">
    <w:nsid w:val="0BB4306D"/>
    <w:multiLevelType w:val="hybridMultilevel"/>
    <w:tmpl w:val="E8D0105C"/>
    <w:lvl w:ilvl="0" w:tplc="681C76E0">
      <w:start w:val="1"/>
      <w:numFmt w:val="decimal"/>
      <w:lvlText w:val="%1."/>
      <w:lvlJc w:val="left"/>
      <w:pPr>
        <w:ind w:left="1124" w:hanging="360"/>
      </w:pPr>
      <w:rPr>
        <w:rFonts w:hint="default"/>
      </w:rPr>
    </w:lvl>
    <w:lvl w:ilvl="1" w:tplc="04070019">
      <w:start w:val="1"/>
      <w:numFmt w:val="lowerLetter"/>
      <w:lvlText w:val="%2."/>
      <w:lvlJc w:val="left"/>
      <w:pPr>
        <w:ind w:left="1497" w:hanging="360"/>
      </w:pPr>
    </w:lvl>
    <w:lvl w:ilvl="2" w:tplc="0407001B" w:tentative="1">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5" w15:restartNumberingAfterBreak="0">
    <w:nsid w:val="0EDD5D1E"/>
    <w:multiLevelType w:val="hybridMultilevel"/>
    <w:tmpl w:val="D048106A"/>
    <w:lvl w:ilvl="0" w:tplc="42F08084">
      <w:start w:val="1"/>
      <w:numFmt w:val="decimal"/>
      <w:lvlText w:val="%1."/>
      <w:lvlJc w:val="left"/>
      <w:pPr>
        <w:ind w:left="707" w:hanging="65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6" w15:restartNumberingAfterBreak="0">
    <w:nsid w:val="10D039D0"/>
    <w:multiLevelType w:val="hybridMultilevel"/>
    <w:tmpl w:val="A78666C0"/>
    <w:lvl w:ilvl="0" w:tplc="04070015">
      <w:start w:val="1"/>
      <w:numFmt w:val="decimal"/>
      <w:lvlText w:val="(%1)"/>
      <w:lvlJc w:val="left"/>
      <w:pPr>
        <w:ind w:left="1137" w:hanging="360"/>
      </w:pPr>
      <w:rPr>
        <w:rFonts w:hint="default"/>
        <w:strike w:val="0"/>
      </w:rPr>
    </w:lvl>
    <w:lvl w:ilvl="1" w:tplc="04070019">
      <w:start w:val="1"/>
      <w:numFmt w:val="lowerLetter"/>
      <w:lvlText w:val="%2."/>
      <w:lvlJc w:val="left"/>
      <w:pPr>
        <w:ind w:left="1497" w:hanging="360"/>
      </w:pPr>
    </w:lvl>
    <w:lvl w:ilvl="2" w:tplc="0407001B">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7" w15:restartNumberingAfterBreak="0">
    <w:nsid w:val="1219761A"/>
    <w:multiLevelType w:val="multilevel"/>
    <w:tmpl w:val="BE0EB31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47C7EC9"/>
    <w:multiLevelType w:val="hybridMultilevel"/>
    <w:tmpl w:val="9F42350C"/>
    <w:lvl w:ilvl="0" w:tplc="04070015">
      <w:start w:val="1"/>
      <w:numFmt w:val="decimal"/>
      <w:lvlText w:val="(%1)"/>
      <w:lvlJc w:val="left"/>
      <w:pPr>
        <w:ind w:left="1137" w:hanging="360"/>
      </w:pPr>
      <w:rPr>
        <w:rFonts w:hint="default"/>
        <w:strike w:val="0"/>
      </w:rPr>
    </w:lvl>
    <w:lvl w:ilvl="1" w:tplc="04070019">
      <w:start w:val="1"/>
      <w:numFmt w:val="lowerLetter"/>
      <w:lvlText w:val="%2."/>
      <w:lvlJc w:val="left"/>
      <w:pPr>
        <w:ind w:left="1497" w:hanging="360"/>
      </w:pPr>
    </w:lvl>
    <w:lvl w:ilvl="2" w:tplc="0407001B">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9" w15:restartNumberingAfterBreak="0">
    <w:nsid w:val="168C3065"/>
    <w:multiLevelType w:val="hybridMultilevel"/>
    <w:tmpl w:val="A78666C0"/>
    <w:lvl w:ilvl="0" w:tplc="04070015">
      <w:start w:val="1"/>
      <w:numFmt w:val="decimal"/>
      <w:lvlText w:val="(%1)"/>
      <w:lvlJc w:val="left"/>
      <w:pPr>
        <w:ind w:left="1137" w:hanging="360"/>
      </w:pPr>
      <w:rPr>
        <w:rFonts w:hint="default"/>
        <w:strike w:val="0"/>
      </w:rPr>
    </w:lvl>
    <w:lvl w:ilvl="1" w:tplc="04070019">
      <w:start w:val="1"/>
      <w:numFmt w:val="lowerLetter"/>
      <w:lvlText w:val="%2."/>
      <w:lvlJc w:val="left"/>
      <w:pPr>
        <w:ind w:left="1497" w:hanging="360"/>
      </w:pPr>
    </w:lvl>
    <w:lvl w:ilvl="2" w:tplc="0407001B">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10" w15:restartNumberingAfterBreak="0">
    <w:nsid w:val="16903AF9"/>
    <w:multiLevelType w:val="hybridMultilevel"/>
    <w:tmpl w:val="0D5E4B0C"/>
    <w:lvl w:ilvl="0" w:tplc="04070015">
      <w:start w:val="1"/>
      <w:numFmt w:val="decimal"/>
      <w:lvlText w:val="(%1)"/>
      <w:lvlJc w:val="left"/>
      <w:pPr>
        <w:ind w:left="1137" w:hanging="360"/>
      </w:pPr>
      <w:rPr>
        <w:rFonts w:hint="default"/>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11" w15:restartNumberingAfterBreak="0">
    <w:nsid w:val="185C4969"/>
    <w:multiLevelType w:val="hybridMultilevel"/>
    <w:tmpl w:val="A78666C0"/>
    <w:lvl w:ilvl="0" w:tplc="04070015">
      <w:start w:val="1"/>
      <w:numFmt w:val="decimal"/>
      <w:lvlText w:val="(%1)"/>
      <w:lvlJc w:val="left"/>
      <w:pPr>
        <w:ind w:left="1137" w:hanging="360"/>
      </w:pPr>
      <w:rPr>
        <w:rFonts w:hint="default"/>
        <w:strike w:val="0"/>
      </w:rPr>
    </w:lvl>
    <w:lvl w:ilvl="1" w:tplc="04070019">
      <w:start w:val="1"/>
      <w:numFmt w:val="lowerLetter"/>
      <w:lvlText w:val="%2."/>
      <w:lvlJc w:val="left"/>
      <w:pPr>
        <w:ind w:left="1497" w:hanging="360"/>
      </w:pPr>
    </w:lvl>
    <w:lvl w:ilvl="2" w:tplc="0407001B">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12" w15:restartNumberingAfterBreak="0">
    <w:nsid w:val="195F7741"/>
    <w:multiLevelType w:val="hybridMultilevel"/>
    <w:tmpl w:val="C1CE7CB6"/>
    <w:lvl w:ilvl="0" w:tplc="04070017">
      <w:start w:val="1"/>
      <w:numFmt w:val="lowerLetter"/>
      <w:lvlText w:val="%1)"/>
      <w:lvlJc w:val="left"/>
      <w:pPr>
        <w:ind w:left="1069" w:hanging="360"/>
      </w:pPr>
      <w:rPr>
        <w:rFonts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3" w15:restartNumberingAfterBreak="0">
    <w:nsid w:val="197A1E3F"/>
    <w:multiLevelType w:val="hybridMultilevel"/>
    <w:tmpl w:val="1A7457AE"/>
    <w:lvl w:ilvl="0" w:tplc="A1B88036">
      <w:start w:val="1"/>
      <w:numFmt w:val="decimal"/>
      <w:lvlText w:val="%1."/>
      <w:lvlJc w:val="left"/>
      <w:pPr>
        <w:ind w:left="764" w:hanging="650"/>
      </w:pPr>
      <w:rPr>
        <w:rFonts w:hint="default"/>
        <w:strike w:val="0"/>
      </w:rPr>
    </w:lvl>
    <w:lvl w:ilvl="1" w:tplc="04070019" w:tentative="1">
      <w:start w:val="1"/>
      <w:numFmt w:val="lowerLetter"/>
      <w:lvlText w:val="%2."/>
      <w:lvlJc w:val="left"/>
      <w:pPr>
        <w:ind w:left="1497" w:hanging="360"/>
      </w:pPr>
    </w:lvl>
    <w:lvl w:ilvl="2" w:tplc="0407001B" w:tentative="1">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14" w15:restartNumberingAfterBreak="0">
    <w:nsid w:val="1DE21BB4"/>
    <w:multiLevelType w:val="hybridMultilevel"/>
    <w:tmpl w:val="A78666C0"/>
    <w:lvl w:ilvl="0" w:tplc="04070015">
      <w:start w:val="1"/>
      <w:numFmt w:val="decimal"/>
      <w:lvlText w:val="(%1)"/>
      <w:lvlJc w:val="left"/>
      <w:pPr>
        <w:ind w:left="1137" w:hanging="360"/>
      </w:pPr>
      <w:rPr>
        <w:rFonts w:hint="default"/>
        <w:strike w:val="0"/>
      </w:rPr>
    </w:lvl>
    <w:lvl w:ilvl="1" w:tplc="04070019">
      <w:start w:val="1"/>
      <w:numFmt w:val="lowerLetter"/>
      <w:lvlText w:val="%2."/>
      <w:lvlJc w:val="left"/>
      <w:pPr>
        <w:ind w:left="1497" w:hanging="360"/>
      </w:pPr>
    </w:lvl>
    <w:lvl w:ilvl="2" w:tplc="0407001B">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15" w15:restartNumberingAfterBreak="0">
    <w:nsid w:val="1E932795"/>
    <w:multiLevelType w:val="hybridMultilevel"/>
    <w:tmpl w:val="65D63F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3C32B06"/>
    <w:multiLevelType w:val="hybridMultilevel"/>
    <w:tmpl w:val="A78666C0"/>
    <w:lvl w:ilvl="0" w:tplc="04070015">
      <w:start w:val="1"/>
      <w:numFmt w:val="decimal"/>
      <w:lvlText w:val="(%1)"/>
      <w:lvlJc w:val="left"/>
      <w:pPr>
        <w:ind w:left="1137" w:hanging="360"/>
      </w:pPr>
      <w:rPr>
        <w:rFonts w:hint="default"/>
        <w:strike w:val="0"/>
      </w:rPr>
    </w:lvl>
    <w:lvl w:ilvl="1" w:tplc="04070019">
      <w:start w:val="1"/>
      <w:numFmt w:val="lowerLetter"/>
      <w:lvlText w:val="%2."/>
      <w:lvlJc w:val="left"/>
      <w:pPr>
        <w:ind w:left="1497" w:hanging="360"/>
      </w:pPr>
    </w:lvl>
    <w:lvl w:ilvl="2" w:tplc="0407001B">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17" w15:restartNumberingAfterBreak="0">
    <w:nsid w:val="26804909"/>
    <w:multiLevelType w:val="hybridMultilevel"/>
    <w:tmpl w:val="A78666C0"/>
    <w:lvl w:ilvl="0" w:tplc="04070015">
      <w:start w:val="1"/>
      <w:numFmt w:val="decimal"/>
      <w:lvlText w:val="(%1)"/>
      <w:lvlJc w:val="left"/>
      <w:pPr>
        <w:ind w:left="1137" w:hanging="360"/>
      </w:pPr>
      <w:rPr>
        <w:rFonts w:hint="default"/>
        <w:strike w:val="0"/>
      </w:rPr>
    </w:lvl>
    <w:lvl w:ilvl="1" w:tplc="04070019">
      <w:start w:val="1"/>
      <w:numFmt w:val="lowerLetter"/>
      <w:lvlText w:val="%2."/>
      <w:lvlJc w:val="left"/>
      <w:pPr>
        <w:ind w:left="1497" w:hanging="360"/>
      </w:pPr>
    </w:lvl>
    <w:lvl w:ilvl="2" w:tplc="0407001B">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18" w15:restartNumberingAfterBreak="0">
    <w:nsid w:val="268857E3"/>
    <w:multiLevelType w:val="hybridMultilevel"/>
    <w:tmpl w:val="61BCC780"/>
    <w:lvl w:ilvl="0" w:tplc="C3DEAD50">
      <w:start w:val="1"/>
      <w:numFmt w:val="decimal"/>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19" w15:restartNumberingAfterBreak="0">
    <w:nsid w:val="27935D91"/>
    <w:multiLevelType w:val="hybridMultilevel"/>
    <w:tmpl w:val="A78666C0"/>
    <w:lvl w:ilvl="0" w:tplc="04070015">
      <w:start w:val="1"/>
      <w:numFmt w:val="decimal"/>
      <w:lvlText w:val="(%1)"/>
      <w:lvlJc w:val="left"/>
      <w:pPr>
        <w:ind w:left="1137" w:hanging="360"/>
      </w:pPr>
      <w:rPr>
        <w:rFonts w:hint="default"/>
        <w:strike w:val="0"/>
      </w:rPr>
    </w:lvl>
    <w:lvl w:ilvl="1" w:tplc="04070019">
      <w:start w:val="1"/>
      <w:numFmt w:val="lowerLetter"/>
      <w:lvlText w:val="%2."/>
      <w:lvlJc w:val="left"/>
      <w:pPr>
        <w:ind w:left="1497" w:hanging="360"/>
      </w:pPr>
    </w:lvl>
    <w:lvl w:ilvl="2" w:tplc="0407001B">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20" w15:restartNumberingAfterBreak="0">
    <w:nsid w:val="28FC07A1"/>
    <w:multiLevelType w:val="hybridMultilevel"/>
    <w:tmpl w:val="A78666C0"/>
    <w:lvl w:ilvl="0" w:tplc="04070015">
      <w:start w:val="1"/>
      <w:numFmt w:val="decimal"/>
      <w:lvlText w:val="(%1)"/>
      <w:lvlJc w:val="left"/>
      <w:pPr>
        <w:ind w:left="1137" w:hanging="360"/>
      </w:pPr>
      <w:rPr>
        <w:rFonts w:hint="default"/>
        <w:strike w:val="0"/>
      </w:rPr>
    </w:lvl>
    <w:lvl w:ilvl="1" w:tplc="04070019">
      <w:start w:val="1"/>
      <w:numFmt w:val="lowerLetter"/>
      <w:lvlText w:val="%2."/>
      <w:lvlJc w:val="left"/>
      <w:pPr>
        <w:ind w:left="1497" w:hanging="360"/>
      </w:pPr>
    </w:lvl>
    <w:lvl w:ilvl="2" w:tplc="0407001B">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21" w15:restartNumberingAfterBreak="0">
    <w:nsid w:val="2986380A"/>
    <w:multiLevelType w:val="multilevel"/>
    <w:tmpl w:val="9F42350C"/>
    <w:lvl w:ilvl="0">
      <w:start w:val="1"/>
      <w:numFmt w:val="decimal"/>
      <w:lvlText w:val="(%1)"/>
      <w:lvlJc w:val="left"/>
      <w:pPr>
        <w:ind w:left="1137" w:hanging="360"/>
      </w:pPr>
      <w:rPr>
        <w:rFonts w:hint="default"/>
        <w:strike w:val="0"/>
      </w:r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22" w15:restartNumberingAfterBreak="0">
    <w:nsid w:val="2B324EDF"/>
    <w:multiLevelType w:val="hybridMultilevel"/>
    <w:tmpl w:val="A78666C0"/>
    <w:lvl w:ilvl="0" w:tplc="04070015">
      <w:start w:val="1"/>
      <w:numFmt w:val="decimal"/>
      <w:lvlText w:val="(%1)"/>
      <w:lvlJc w:val="left"/>
      <w:pPr>
        <w:ind w:left="1137" w:hanging="360"/>
      </w:pPr>
      <w:rPr>
        <w:rFonts w:hint="default"/>
        <w:strike w:val="0"/>
      </w:rPr>
    </w:lvl>
    <w:lvl w:ilvl="1" w:tplc="04070019">
      <w:start w:val="1"/>
      <w:numFmt w:val="lowerLetter"/>
      <w:lvlText w:val="%2."/>
      <w:lvlJc w:val="left"/>
      <w:pPr>
        <w:ind w:left="1497" w:hanging="360"/>
      </w:pPr>
    </w:lvl>
    <w:lvl w:ilvl="2" w:tplc="0407001B">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23" w15:restartNumberingAfterBreak="0">
    <w:nsid w:val="31D7309B"/>
    <w:multiLevelType w:val="hybridMultilevel"/>
    <w:tmpl w:val="D2686908"/>
    <w:lvl w:ilvl="0" w:tplc="42F08084">
      <w:start w:val="1"/>
      <w:numFmt w:val="decimal"/>
      <w:lvlText w:val="%1."/>
      <w:lvlJc w:val="left"/>
      <w:pPr>
        <w:ind w:left="764" w:hanging="650"/>
      </w:pPr>
      <w:rPr>
        <w:rFonts w:hint="default"/>
      </w:rPr>
    </w:lvl>
    <w:lvl w:ilvl="1" w:tplc="04070019" w:tentative="1">
      <w:start w:val="1"/>
      <w:numFmt w:val="lowerLetter"/>
      <w:lvlText w:val="%2."/>
      <w:lvlJc w:val="left"/>
      <w:pPr>
        <w:ind w:left="1497" w:hanging="360"/>
      </w:pPr>
    </w:lvl>
    <w:lvl w:ilvl="2" w:tplc="0407001B" w:tentative="1">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24" w15:restartNumberingAfterBreak="0">
    <w:nsid w:val="329378F3"/>
    <w:multiLevelType w:val="hybridMultilevel"/>
    <w:tmpl w:val="C7F81DFC"/>
    <w:lvl w:ilvl="0" w:tplc="A1B88036">
      <w:start w:val="1"/>
      <w:numFmt w:val="decimal"/>
      <w:lvlText w:val="%1."/>
      <w:lvlJc w:val="left"/>
      <w:pPr>
        <w:ind w:left="764" w:hanging="650"/>
      </w:pPr>
      <w:rPr>
        <w:rFonts w:hint="default"/>
        <w:strike w:val="0"/>
      </w:rPr>
    </w:lvl>
    <w:lvl w:ilvl="1" w:tplc="04070019" w:tentative="1">
      <w:start w:val="1"/>
      <w:numFmt w:val="lowerLetter"/>
      <w:lvlText w:val="%2."/>
      <w:lvlJc w:val="left"/>
      <w:pPr>
        <w:ind w:left="1497" w:hanging="360"/>
      </w:pPr>
    </w:lvl>
    <w:lvl w:ilvl="2" w:tplc="0407001B" w:tentative="1">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25" w15:restartNumberingAfterBreak="0">
    <w:nsid w:val="35D852D8"/>
    <w:multiLevelType w:val="hybridMultilevel"/>
    <w:tmpl w:val="835848CE"/>
    <w:lvl w:ilvl="0" w:tplc="04070015">
      <w:start w:val="1"/>
      <w:numFmt w:val="decimal"/>
      <w:lvlText w:val="(%1)"/>
      <w:lvlJc w:val="left"/>
      <w:pPr>
        <w:ind w:left="1353" w:hanging="360"/>
      </w:pPr>
      <w:rPr>
        <w:rFonts w:hint="default"/>
      </w:rPr>
    </w:lvl>
    <w:lvl w:ilvl="1" w:tplc="04070019">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26" w15:restartNumberingAfterBreak="0">
    <w:nsid w:val="367D05F4"/>
    <w:multiLevelType w:val="hybridMultilevel"/>
    <w:tmpl w:val="A78666C0"/>
    <w:lvl w:ilvl="0" w:tplc="04070015">
      <w:start w:val="1"/>
      <w:numFmt w:val="decimal"/>
      <w:lvlText w:val="(%1)"/>
      <w:lvlJc w:val="left"/>
      <w:pPr>
        <w:ind w:left="1137" w:hanging="360"/>
      </w:pPr>
      <w:rPr>
        <w:rFonts w:hint="default"/>
        <w:strike w:val="0"/>
      </w:rPr>
    </w:lvl>
    <w:lvl w:ilvl="1" w:tplc="04070019">
      <w:start w:val="1"/>
      <w:numFmt w:val="lowerLetter"/>
      <w:lvlText w:val="%2."/>
      <w:lvlJc w:val="left"/>
      <w:pPr>
        <w:ind w:left="1497" w:hanging="360"/>
      </w:pPr>
    </w:lvl>
    <w:lvl w:ilvl="2" w:tplc="0407001B">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27" w15:restartNumberingAfterBreak="0">
    <w:nsid w:val="3ADA7AF1"/>
    <w:multiLevelType w:val="hybridMultilevel"/>
    <w:tmpl w:val="A78666C0"/>
    <w:lvl w:ilvl="0" w:tplc="04070015">
      <w:start w:val="1"/>
      <w:numFmt w:val="decimal"/>
      <w:lvlText w:val="(%1)"/>
      <w:lvlJc w:val="left"/>
      <w:pPr>
        <w:ind w:left="1137" w:hanging="360"/>
      </w:pPr>
      <w:rPr>
        <w:rFonts w:hint="default"/>
        <w:strike w:val="0"/>
      </w:rPr>
    </w:lvl>
    <w:lvl w:ilvl="1" w:tplc="04070019">
      <w:start w:val="1"/>
      <w:numFmt w:val="lowerLetter"/>
      <w:lvlText w:val="%2."/>
      <w:lvlJc w:val="left"/>
      <w:pPr>
        <w:ind w:left="1497" w:hanging="360"/>
      </w:pPr>
    </w:lvl>
    <w:lvl w:ilvl="2" w:tplc="0407001B">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28" w15:restartNumberingAfterBreak="0">
    <w:nsid w:val="3B7F43DD"/>
    <w:multiLevelType w:val="hybridMultilevel"/>
    <w:tmpl w:val="D6DC338A"/>
    <w:lvl w:ilvl="0" w:tplc="681C76E0">
      <w:start w:val="1"/>
      <w:numFmt w:val="decimal"/>
      <w:lvlText w:val="%1."/>
      <w:lvlJc w:val="left"/>
      <w:pPr>
        <w:ind w:left="1067" w:hanging="360"/>
      </w:pPr>
      <w:rPr>
        <w:rFonts w:hint="default"/>
      </w:rPr>
    </w:lvl>
    <w:lvl w:ilvl="1" w:tplc="04070019" w:tentative="1">
      <w:start w:val="1"/>
      <w:numFmt w:val="lowerLetter"/>
      <w:lvlText w:val="%2."/>
      <w:lvlJc w:val="left"/>
      <w:pPr>
        <w:ind w:left="1787" w:hanging="360"/>
      </w:pPr>
    </w:lvl>
    <w:lvl w:ilvl="2" w:tplc="0407001B" w:tentative="1">
      <w:start w:val="1"/>
      <w:numFmt w:val="lowerRoman"/>
      <w:lvlText w:val="%3."/>
      <w:lvlJc w:val="right"/>
      <w:pPr>
        <w:ind w:left="2507" w:hanging="180"/>
      </w:pPr>
    </w:lvl>
    <w:lvl w:ilvl="3" w:tplc="0407000F" w:tentative="1">
      <w:start w:val="1"/>
      <w:numFmt w:val="decimal"/>
      <w:lvlText w:val="%4."/>
      <w:lvlJc w:val="left"/>
      <w:pPr>
        <w:ind w:left="3227" w:hanging="360"/>
      </w:pPr>
    </w:lvl>
    <w:lvl w:ilvl="4" w:tplc="04070019" w:tentative="1">
      <w:start w:val="1"/>
      <w:numFmt w:val="lowerLetter"/>
      <w:lvlText w:val="%5."/>
      <w:lvlJc w:val="left"/>
      <w:pPr>
        <w:ind w:left="3947" w:hanging="360"/>
      </w:pPr>
    </w:lvl>
    <w:lvl w:ilvl="5" w:tplc="0407001B" w:tentative="1">
      <w:start w:val="1"/>
      <w:numFmt w:val="lowerRoman"/>
      <w:lvlText w:val="%6."/>
      <w:lvlJc w:val="right"/>
      <w:pPr>
        <w:ind w:left="4667" w:hanging="180"/>
      </w:pPr>
    </w:lvl>
    <w:lvl w:ilvl="6" w:tplc="0407000F" w:tentative="1">
      <w:start w:val="1"/>
      <w:numFmt w:val="decimal"/>
      <w:lvlText w:val="%7."/>
      <w:lvlJc w:val="left"/>
      <w:pPr>
        <w:ind w:left="5387" w:hanging="360"/>
      </w:pPr>
    </w:lvl>
    <w:lvl w:ilvl="7" w:tplc="04070019" w:tentative="1">
      <w:start w:val="1"/>
      <w:numFmt w:val="lowerLetter"/>
      <w:lvlText w:val="%8."/>
      <w:lvlJc w:val="left"/>
      <w:pPr>
        <w:ind w:left="6107" w:hanging="360"/>
      </w:pPr>
    </w:lvl>
    <w:lvl w:ilvl="8" w:tplc="0407001B" w:tentative="1">
      <w:start w:val="1"/>
      <w:numFmt w:val="lowerRoman"/>
      <w:lvlText w:val="%9."/>
      <w:lvlJc w:val="right"/>
      <w:pPr>
        <w:ind w:left="6827" w:hanging="180"/>
      </w:pPr>
    </w:lvl>
  </w:abstractNum>
  <w:abstractNum w:abstractNumId="29" w15:restartNumberingAfterBreak="0">
    <w:nsid w:val="3BC23854"/>
    <w:multiLevelType w:val="hybridMultilevel"/>
    <w:tmpl w:val="C6F091D0"/>
    <w:lvl w:ilvl="0" w:tplc="04070017">
      <w:start w:val="1"/>
      <w:numFmt w:val="lowerLetter"/>
      <w:lvlText w:val="%1)"/>
      <w:lvlJc w:val="left"/>
      <w:pPr>
        <w:ind w:left="1907" w:hanging="360"/>
      </w:pPr>
    </w:lvl>
    <w:lvl w:ilvl="1" w:tplc="785CCA2A">
      <w:start w:val="1"/>
      <w:numFmt w:val="decimal"/>
      <w:lvlText w:val="%2."/>
      <w:lvlJc w:val="left"/>
      <w:pPr>
        <w:ind w:left="2917" w:hanging="650"/>
      </w:pPr>
      <w:rPr>
        <w:rFonts w:hint="default"/>
      </w:rPr>
    </w:lvl>
    <w:lvl w:ilvl="2" w:tplc="0407001B">
      <w:start w:val="1"/>
      <w:numFmt w:val="lowerRoman"/>
      <w:lvlText w:val="%3."/>
      <w:lvlJc w:val="right"/>
      <w:pPr>
        <w:ind w:left="3347" w:hanging="180"/>
      </w:pPr>
    </w:lvl>
    <w:lvl w:ilvl="3" w:tplc="0407000F" w:tentative="1">
      <w:start w:val="1"/>
      <w:numFmt w:val="decimal"/>
      <w:lvlText w:val="%4."/>
      <w:lvlJc w:val="left"/>
      <w:pPr>
        <w:ind w:left="4067" w:hanging="360"/>
      </w:pPr>
    </w:lvl>
    <w:lvl w:ilvl="4" w:tplc="04070019" w:tentative="1">
      <w:start w:val="1"/>
      <w:numFmt w:val="lowerLetter"/>
      <w:lvlText w:val="%5."/>
      <w:lvlJc w:val="left"/>
      <w:pPr>
        <w:ind w:left="4787" w:hanging="360"/>
      </w:pPr>
    </w:lvl>
    <w:lvl w:ilvl="5" w:tplc="0407001B" w:tentative="1">
      <w:start w:val="1"/>
      <w:numFmt w:val="lowerRoman"/>
      <w:lvlText w:val="%6."/>
      <w:lvlJc w:val="right"/>
      <w:pPr>
        <w:ind w:left="5507" w:hanging="180"/>
      </w:pPr>
    </w:lvl>
    <w:lvl w:ilvl="6" w:tplc="0407000F" w:tentative="1">
      <w:start w:val="1"/>
      <w:numFmt w:val="decimal"/>
      <w:lvlText w:val="%7."/>
      <w:lvlJc w:val="left"/>
      <w:pPr>
        <w:ind w:left="6227" w:hanging="360"/>
      </w:pPr>
    </w:lvl>
    <w:lvl w:ilvl="7" w:tplc="04070019" w:tentative="1">
      <w:start w:val="1"/>
      <w:numFmt w:val="lowerLetter"/>
      <w:lvlText w:val="%8."/>
      <w:lvlJc w:val="left"/>
      <w:pPr>
        <w:ind w:left="6947" w:hanging="360"/>
      </w:pPr>
    </w:lvl>
    <w:lvl w:ilvl="8" w:tplc="0407001B" w:tentative="1">
      <w:start w:val="1"/>
      <w:numFmt w:val="lowerRoman"/>
      <w:lvlText w:val="%9."/>
      <w:lvlJc w:val="right"/>
      <w:pPr>
        <w:ind w:left="7667" w:hanging="180"/>
      </w:pPr>
    </w:lvl>
  </w:abstractNum>
  <w:abstractNum w:abstractNumId="30" w15:restartNumberingAfterBreak="0">
    <w:nsid w:val="44303357"/>
    <w:multiLevelType w:val="hybridMultilevel"/>
    <w:tmpl w:val="B8B0E4C2"/>
    <w:lvl w:ilvl="0" w:tplc="96F22F02">
      <w:start w:val="1"/>
      <w:numFmt w:val="lowerLetter"/>
      <w:lvlText w:val="%1)"/>
      <w:lvlJc w:val="left"/>
      <w:pPr>
        <w:ind w:left="2120" w:hanging="560"/>
      </w:pPr>
      <w:rPr>
        <w:rFonts w:hint="default"/>
      </w:rPr>
    </w:lvl>
    <w:lvl w:ilvl="1" w:tplc="04070019" w:tentative="1">
      <w:start w:val="1"/>
      <w:numFmt w:val="lowerLetter"/>
      <w:lvlText w:val="%2."/>
      <w:lvlJc w:val="left"/>
      <w:pPr>
        <w:ind w:left="2640" w:hanging="360"/>
      </w:pPr>
    </w:lvl>
    <w:lvl w:ilvl="2" w:tplc="0407001B" w:tentative="1">
      <w:start w:val="1"/>
      <w:numFmt w:val="lowerRoman"/>
      <w:lvlText w:val="%3."/>
      <w:lvlJc w:val="right"/>
      <w:pPr>
        <w:ind w:left="3360" w:hanging="180"/>
      </w:pPr>
    </w:lvl>
    <w:lvl w:ilvl="3" w:tplc="0407000F" w:tentative="1">
      <w:start w:val="1"/>
      <w:numFmt w:val="decimal"/>
      <w:lvlText w:val="%4."/>
      <w:lvlJc w:val="left"/>
      <w:pPr>
        <w:ind w:left="4080" w:hanging="360"/>
      </w:pPr>
    </w:lvl>
    <w:lvl w:ilvl="4" w:tplc="04070019" w:tentative="1">
      <w:start w:val="1"/>
      <w:numFmt w:val="lowerLetter"/>
      <w:lvlText w:val="%5."/>
      <w:lvlJc w:val="left"/>
      <w:pPr>
        <w:ind w:left="4800" w:hanging="360"/>
      </w:pPr>
    </w:lvl>
    <w:lvl w:ilvl="5" w:tplc="0407001B" w:tentative="1">
      <w:start w:val="1"/>
      <w:numFmt w:val="lowerRoman"/>
      <w:lvlText w:val="%6."/>
      <w:lvlJc w:val="right"/>
      <w:pPr>
        <w:ind w:left="5520" w:hanging="180"/>
      </w:pPr>
    </w:lvl>
    <w:lvl w:ilvl="6" w:tplc="0407000F" w:tentative="1">
      <w:start w:val="1"/>
      <w:numFmt w:val="decimal"/>
      <w:lvlText w:val="%7."/>
      <w:lvlJc w:val="left"/>
      <w:pPr>
        <w:ind w:left="6240" w:hanging="360"/>
      </w:pPr>
    </w:lvl>
    <w:lvl w:ilvl="7" w:tplc="04070019" w:tentative="1">
      <w:start w:val="1"/>
      <w:numFmt w:val="lowerLetter"/>
      <w:lvlText w:val="%8."/>
      <w:lvlJc w:val="left"/>
      <w:pPr>
        <w:ind w:left="6960" w:hanging="360"/>
      </w:pPr>
    </w:lvl>
    <w:lvl w:ilvl="8" w:tplc="0407001B" w:tentative="1">
      <w:start w:val="1"/>
      <w:numFmt w:val="lowerRoman"/>
      <w:lvlText w:val="%9."/>
      <w:lvlJc w:val="right"/>
      <w:pPr>
        <w:ind w:left="7680" w:hanging="180"/>
      </w:pPr>
    </w:lvl>
  </w:abstractNum>
  <w:abstractNum w:abstractNumId="31" w15:restartNumberingAfterBreak="0">
    <w:nsid w:val="46166CAB"/>
    <w:multiLevelType w:val="hybridMultilevel"/>
    <w:tmpl w:val="4E78D4D8"/>
    <w:lvl w:ilvl="0" w:tplc="42F08084">
      <w:start w:val="1"/>
      <w:numFmt w:val="decimal"/>
      <w:lvlText w:val="%1."/>
      <w:lvlJc w:val="left"/>
      <w:pPr>
        <w:ind w:left="764" w:hanging="650"/>
      </w:pPr>
      <w:rPr>
        <w:rFonts w:hint="default"/>
      </w:rPr>
    </w:lvl>
    <w:lvl w:ilvl="1" w:tplc="04070019" w:tentative="1">
      <w:start w:val="1"/>
      <w:numFmt w:val="lowerLetter"/>
      <w:lvlText w:val="%2."/>
      <w:lvlJc w:val="left"/>
      <w:pPr>
        <w:ind w:left="1497" w:hanging="360"/>
      </w:pPr>
    </w:lvl>
    <w:lvl w:ilvl="2" w:tplc="0407001B" w:tentative="1">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32" w15:restartNumberingAfterBreak="0">
    <w:nsid w:val="47294650"/>
    <w:multiLevelType w:val="hybridMultilevel"/>
    <w:tmpl w:val="A78666C0"/>
    <w:lvl w:ilvl="0" w:tplc="04070015">
      <w:start w:val="1"/>
      <w:numFmt w:val="decimal"/>
      <w:lvlText w:val="(%1)"/>
      <w:lvlJc w:val="left"/>
      <w:pPr>
        <w:ind w:left="1137" w:hanging="360"/>
      </w:pPr>
      <w:rPr>
        <w:rFonts w:hint="default"/>
        <w:strike w:val="0"/>
      </w:rPr>
    </w:lvl>
    <w:lvl w:ilvl="1" w:tplc="04070019">
      <w:start w:val="1"/>
      <w:numFmt w:val="lowerLetter"/>
      <w:lvlText w:val="%2."/>
      <w:lvlJc w:val="left"/>
      <w:pPr>
        <w:ind w:left="1497" w:hanging="360"/>
      </w:pPr>
    </w:lvl>
    <w:lvl w:ilvl="2" w:tplc="0407001B">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33" w15:restartNumberingAfterBreak="0">
    <w:nsid w:val="47683108"/>
    <w:multiLevelType w:val="hybridMultilevel"/>
    <w:tmpl w:val="A78666C0"/>
    <w:lvl w:ilvl="0" w:tplc="04070015">
      <w:start w:val="1"/>
      <w:numFmt w:val="decimal"/>
      <w:lvlText w:val="(%1)"/>
      <w:lvlJc w:val="left"/>
      <w:pPr>
        <w:ind w:left="1137" w:hanging="360"/>
      </w:pPr>
      <w:rPr>
        <w:rFonts w:hint="default"/>
        <w:strike w:val="0"/>
      </w:rPr>
    </w:lvl>
    <w:lvl w:ilvl="1" w:tplc="04070019">
      <w:start w:val="1"/>
      <w:numFmt w:val="lowerLetter"/>
      <w:lvlText w:val="%2."/>
      <w:lvlJc w:val="left"/>
      <w:pPr>
        <w:ind w:left="1497" w:hanging="360"/>
      </w:pPr>
    </w:lvl>
    <w:lvl w:ilvl="2" w:tplc="0407001B">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34" w15:restartNumberingAfterBreak="0">
    <w:nsid w:val="47B52B9A"/>
    <w:multiLevelType w:val="hybridMultilevel"/>
    <w:tmpl w:val="F264779C"/>
    <w:lvl w:ilvl="0" w:tplc="04070017">
      <w:start w:val="1"/>
      <w:numFmt w:val="lowerLetter"/>
      <w:lvlText w:val="%1)"/>
      <w:lvlJc w:val="left"/>
      <w:pPr>
        <w:ind w:left="1857" w:hanging="360"/>
      </w:pPr>
    </w:lvl>
    <w:lvl w:ilvl="1" w:tplc="04070019" w:tentative="1">
      <w:start w:val="1"/>
      <w:numFmt w:val="lowerLetter"/>
      <w:lvlText w:val="%2."/>
      <w:lvlJc w:val="left"/>
      <w:pPr>
        <w:ind w:left="2577" w:hanging="360"/>
      </w:pPr>
    </w:lvl>
    <w:lvl w:ilvl="2" w:tplc="0407001B" w:tentative="1">
      <w:start w:val="1"/>
      <w:numFmt w:val="lowerRoman"/>
      <w:lvlText w:val="%3."/>
      <w:lvlJc w:val="right"/>
      <w:pPr>
        <w:ind w:left="3297" w:hanging="180"/>
      </w:pPr>
    </w:lvl>
    <w:lvl w:ilvl="3" w:tplc="0407000F" w:tentative="1">
      <w:start w:val="1"/>
      <w:numFmt w:val="decimal"/>
      <w:lvlText w:val="%4."/>
      <w:lvlJc w:val="left"/>
      <w:pPr>
        <w:ind w:left="4017" w:hanging="360"/>
      </w:pPr>
    </w:lvl>
    <w:lvl w:ilvl="4" w:tplc="04070019" w:tentative="1">
      <w:start w:val="1"/>
      <w:numFmt w:val="lowerLetter"/>
      <w:lvlText w:val="%5."/>
      <w:lvlJc w:val="left"/>
      <w:pPr>
        <w:ind w:left="4737" w:hanging="360"/>
      </w:pPr>
    </w:lvl>
    <w:lvl w:ilvl="5" w:tplc="0407001B" w:tentative="1">
      <w:start w:val="1"/>
      <w:numFmt w:val="lowerRoman"/>
      <w:lvlText w:val="%6."/>
      <w:lvlJc w:val="right"/>
      <w:pPr>
        <w:ind w:left="5457" w:hanging="180"/>
      </w:pPr>
    </w:lvl>
    <w:lvl w:ilvl="6" w:tplc="0407000F" w:tentative="1">
      <w:start w:val="1"/>
      <w:numFmt w:val="decimal"/>
      <w:lvlText w:val="%7."/>
      <w:lvlJc w:val="left"/>
      <w:pPr>
        <w:ind w:left="6177" w:hanging="360"/>
      </w:pPr>
    </w:lvl>
    <w:lvl w:ilvl="7" w:tplc="04070019" w:tentative="1">
      <w:start w:val="1"/>
      <w:numFmt w:val="lowerLetter"/>
      <w:lvlText w:val="%8."/>
      <w:lvlJc w:val="left"/>
      <w:pPr>
        <w:ind w:left="6897" w:hanging="360"/>
      </w:pPr>
    </w:lvl>
    <w:lvl w:ilvl="8" w:tplc="0407001B" w:tentative="1">
      <w:start w:val="1"/>
      <w:numFmt w:val="lowerRoman"/>
      <w:lvlText w:val="%9."/>
      <w:lvlJc w:val="right"/>
      <w:pPr>
        <w:ind w:left="7617" w:hanging="180"/>
      </w:pPr>
    </w:lvl>
  </w:abstractNum>
  <w:abstractNum w:abstractNumId="35" w15:restartNumberingAfterBreak="0">
    <w:nsid w:val="4EB53C65"/>
    <w:multiLevelType w:val="hybridMultilevel"/>
    <w:tmpl w:val="9F42350C"/>
    <w:lvl w:ilvl="0" w:tplc="04070015">
      <w:start w:val="1"/>
      <w:numFmt w:val="decimal"/>
      <w:lvlText w:val="(%1)"/>
      <w:lvlJc w:val="left"/>
      <w:pPr>
        <w:ind w:left="1137" w:hanging="360"/>
      </w:pPr>
      <w:rPr>
        <w:rFonts w:hint="default"/>
        <w:strike w:val="0"/>
      </w:rPr>
    </w:lvl>
    <w:lvl w:ilvl="1" w:tplc="04070019">
      <w:start w:val="1"/>
      <w:numFmt w:val="lowerLetter"/>
      <w:lvlText w:val="%2."/>
      <w:lvlJc w:val="left"/>
      <w:pPr>
        <w:ind w:left="1497" w:hanging="360"/>
      </w:pPr>
    </w:lvl>
    <w:lvl w:ilvl="2" w:tplc="0407001B">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36" w15:restartNumberingAfterBreak="0">
    <w:nsid w:val="50A0585A"/>
    <w:multiLevelType w:val="hybridMultilevel"/>
    <w:tmpl w:val="ECF64F2C"/>
    <w:lvl w:ilvl="0" w:tplc="A1B88036">
      <w:start w:val="1"/>
      <w:numFmt w:val="decimal"/>
      <w:lvlText w:val="%1."/>
      <w:lvlJc w:val="left"/>
      <w:pPr>
        <w:ind w:left="707" w:hanging="650"/>
      </w:pPr>
      <w:rPr>
        <w:rFonts w:hint="default"/>
        <w:strike w:val="0"/>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37" w15:restartNumberingAfterBreak="0">
    <w:nsid w:val="55EE452C"/>
    <w:multiLevelType w:val="hybridMultilevel"/>
    <w:tmpl w:val="A78666C0"/>
    <w:lvl w:ilvl="0" w:tplc="04070015">
      <w:start w:val="1"/>
      <w:numFmt w:val="decimal"/>
      <w:lvlText w:val="(%1)"/>
      <w:lvlJc w:val="left"/>
      <w:pPr>
        <w:ind w:left="1137" w:hanging="360"/>
      </w:pPr>
      <w:rPr>
        <w:rFonts w:hint="default"/>
        <w:strike w:val="0"/>
      </w:rPr>
    </w:lvl>
    <w:lvl w:ilvl="1" w:tplc="04070019">
      <w:start w:val="1"/>
      <w:numFmt w:val="lowerLetter"/>
      <w:lvlText w:val="%2."/>
      <w:lvlJc w:val="left"/>
      <w:pPr>
        <w:ind w:left="1497" w:hanging="360"/>
      </w:pPr>
    </w:lvl>
    <w:lvl w:ilvl="2" w:tplc="0407001B">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38" w15:restartNumberingAfterBreak="0">
    <w:nsid w:val="5BE825FD"/>
    <w:multiLevelType w:val="hybridMultilevel"/>
    <w:tmpl w:val="833E4FD4"/>
    <w:lvl w:ilvl="0" w:tplc="04070015">
      <w:start w:val="1"/>
      <w:numFmt w:val="decimal"/>
      <w:lvlText w:val="(%1)"/>
      <w:lvlJc w:val="left"/>
      <w:pPr>
        <w:ind w:left="1137" w:hanging="360"/>
      </w:pPr>
      <w:rPr>
        <w:rFonts w:hint="default"/>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39" w15:restartNumberingAfterBreak="0">
    <w:nsid w:val="5C3A5676"/>
    <w:multiLevelType w:val="hybridMultilevel"/>
    <w:tmpl w:val="7EDE930E"/>
    <w:lvl w:ilvl="0" w:tplc="42F08084">
      <w:start w:val="1"/>
      <w:numFmt w:val="decimal"/>
      <w:lvlText w:val="%1."/>
      <w:lvlJc w:val="left"/>
      <w:pPr>
        <w:ind w:left="707" w:hanging="65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40" w15:restartNumberingAfterBreak="0">
    <w:nsid w:val="5C975990"/>
    <w:multiLevelType w:val="hybridMultilevel"/>
    <w:tmpl w:val="B754A1E0"/>
    <w:lvl w:ilvl="0" w:tplc="04070015">
      <w:start w:val="1"/>
      <w:numFmt w:val="decimal"/>
      <w:lvlText w:val="(%1)"/>
      <w:lvlJc w:val="left"/>
      <w:pPr>
        <w:ind w:left="1137" w:hanging="360"/>
      </w:pPr>
      <w:rPr>
        <w:rFonts w:hint="default"/>
        <w:strike w:val="0"/>
      </w:rPr>
    </w:lvl>
    <w:lvl w:ilvl="1" w:tplc="04070019" w:tentative="1">
      <w:start w:val="1"/>
      <w:numFmt w:val="lowerLetter"/>
      <w:lvlText w:val="%2."/>
      <w:lvlJc w:val="left"/>
      <w:pPr>
        <w:ind w:left="1497" w:hanging="360"/>
      </w:pPr>
    </w:lvl>
    <w:lvl w:ilvl="2" w:tplc="0407001B" w:tentative="1">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41" w15:restartNumberingAfterBreak="0">
    <w:nsid w:val="5D9738F9"/>
    <w:multiLevelType w:val="hybridMultilevel"/>
    <w:tmpl w:val="A78666C0"/>
    <w:lvl w:ilvl="0" w:tplc="04070015">
      <w:start w:val="1"/>
      <w:numFmt w:val="decimal"/>
      <w:lvlText w:val="(%1)"/>
      <w:lvlJc w:val="left"/>
      <w:pPr>
        <w:ind w:left="1137" w:hanging="360"/>
      </w:pPr>
      <w:rPr>
        <w:rFonts w:hint="default"/>
        <w:strike w:val="0"/>
      </w:rPr>
    </w:lvl>
    <w:lvl w:ilvl="1" w:tplc="04070019">
      <w:start w:val="1"/>
      <w:numFmt w:val="lowerLetter"/>
      <w:lvlText w:val="%2."/>
      <w:lvlJc w:val="left"/>
      <w:pPr>
        <w:ind w:left="1497" w:hanging="360"/>
      </w:pPr>
    </w:lvl>
    <w:lvl w:ilvl="2" w:tplc="0407001B">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42" w15:restartNumberingAfterBreak="0">
    <w:nsid w:val="61123BC4"/>
    <w:multiLevelType w:val="hybridMultilevel"/>
    <w:tmpl w:val="A78666C0"/>
    <w:lvl w:ilvl="0" w:tplc="04070015">
      <w:start w:val="1"/>
      <w:numFmt w:val="decimal"/>
      <w:lvlText w:val="(%1)"/>
      <w:lvlJc w:val="left"/>
      <w:pPr>
        <w:ind w:left="1137" w:hanging="360"/>
      </w:pPr>
      <w:rPr>
        <w:rFonts w:hint="default"/>
        <w:strike w:val="0"/>
      </w:rPr>
    </w:lvl>
    <w:lvl w:ilvl="1" w:tplc="04070019">
      <w:start w:val="1"/>
      <w:numFmt w:val="lowerLetter"/>
      <w:lvlText w:val="%2."/>
      <w:lvlJc w:val="left"/>
      <w:pPr>
        <w:ind w:left="1497" w:hanging="360"/>
      </w:pPr>
    </w:lvl>
    <w:lvl w:ilvl="2" w:tplc="0407001B">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43" w15:restartNumberingAfterBreak="0">
    <w:nsid w:val="679B687D"/>
    <w:multiLevelType w:val="hybridMultilevel"/>
    <w:tmpl w:val="BE4600BC"/>
    <w:lvl w:ilvl="0" w:tplc="42F08084">
      <w:start w:val="1"/>
      <w:numFmt w:val="decimal"/>
      <w:lvlText w:val="%1."/>
      <w:lvlJc w:val="left"/>
      <w:pPr>
        <w:ind w:left="764" w:hanging="650"/>
      </w:pPr>
      <w:rPr>
        <w:rFonts w:hint="default"/>
      </w:rPr>
    </w:lvl>
    <w:lvl w:ilvl="1" w:tplc="04070019" w:tentative="1">
      <w:start w:val="1"/>
      <w:numFmt w:val="lowerLetter"/>
      <w:lvlText w:val="%2."/>
      <w:lvlJc w:val="left"/>
      <w:pPr>
        <w:ind w:left="1497" w:hanging="360"/>
      </w:pPr>
    </w:lvl>
    <w:lvl w:ilvl="2" w:tplc="0407001B" w:tentative="1">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44" w15:restartNumberingAfterBreak="0">
    <w:nsid w:val="68931B98"/>
    <w:multiLevelType w:val="hybridMultilevel"/>
    <w:tmpl w:val="0BA63ECA"/>
    <w:lvl w:ilvl="0" w:tplc="A1B88036">
      <w:start w:val="1"/>
      <w:numFmt w:val="decimal"/>
      <w:lvlText w:val="%1."/>
      <w:lvlJc w:val="left"/>
      <w:pPr>
        <w:ind w:left="707" w:hanging="65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45" w15:restartNumberingAfterBreak="0">
    <w:nsid w:val="6DBD29A9"/>
    <w:multiLevelType w:val="hybridMultilevel"/>
    <w:tmpl w:val="2AD6D090"/>
    <w:lvl w:ilvl="0" w:tplc="96C217A2">
      <w:start w:val="1"/>
      <w:numFmt w:val="upperRoman"/>
      <w:lvlText w:val="%1."/>
      <w:lvlJc w:val="left"/>
      <w:pPr>
        <w:ind w:left="777" w:hanging="72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46" w15:restartNumberingAfterBreak="0">
    <w:nsid w:val="70C03887"/>
    <w:multiLevelType w:val="hybridMultilevel"/>
    <w:tmpl w:val="32F43C6E"/>
    <w:lvl w:ilvl="0" w:tplc="E84C70C8">
      <w:start w:val="1"/>
      <w:numFmt w:val="lowerLetter"/>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47" w15:restartNumberingAfterBreak="0">
    <w:nsid w:val="7E7241A0"/>
    <w:multiLevelType w:val="hybridMultilevel"/>
    <w:tmpl w:val="A78666C0"/>
    <w:lvl w:ilvl="0" w:tplc="04070015">
      <w:start w:val="1"/>
      <w:numFmt w:val="decimal"/>
      <w:lvlText w:val="(%1)"/>
      <w:lvlJc w:val="left"/>
      <w:pPr>
        <w:ind w:left="1137" w:hanging="360"/>
      </w:pPr>
      <w:rPr>
        <w:rFonts w:hint="default"/>
        <w:strike w:val="0"/>
      </w:rPr>
    </w:lvl>
    <w:lvl w:ilvl="1" w:tplc="04070019">
      <w:start w:val="1"/>
      <w:numFmt w:val="lowerLetter"/>
      <w:lvlText w:val="%2."/>
      <w:lvlJc w:val="left"/>
      <w:pPr>
        <w:ind w:left="1497" w:hanging="360"/>
      </w:pPr>
    </w:lvl>
    <w:lvl w:ilvl="2" w:tplc="0407001B">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num w:numId="1">
    <w:abstractNumId w:val="40"/>
  </w:num>
  <w:num w:numId="2">
    <w:abstractNumId w:val="8"/>
  </w:num>
  <w:num w:numId="3">
    <w:abstractNumId w:val="1"/>
  </w:num>
  <w:num w:numId="4">
    <w:abstractNumId w:val="25"/>
  </w:num>
  <w:num w:numId="5">
    <w:abstractNumId w:val="2"/>
  </w:num>
  <w:num w:numId="6">
    <w:abstractNumId w:val="29"/>
  </w:num>
  <w:num w:numId="7">
    <w:abstractNumId w:val="38"/>
  </w:num>
  <w:num w:numId="8">
    <w:abstractNumId w:val="28"/>
  </w:num>
  <w:num w:numId="9">
    <w:abstractNumId w:val="4"/>
  </w:num>
  <w:num w:numId="10">
    <w:abstractNumId w:val="5"/>
  </w:num>
  <w:num w:numId="11">
    <w:abstractNumId w:val="43"/>
  </w:num>
  <w:num w:numId="12">
    <w:abstractNumId w:val="23"/>
  </w:num>
  <w:num w:numId="13">
    <w:abstractNumId w:val="39"/>
  </w:num>
  <w:num w:numId="14">
    <w:abstractNumId w:val="31"/>
  </w:num>
  <w:num w:numId="15">
    <w:abstractNumId w:val="36"/>
  </w:num>
  <w:num w:numId="16">
    <w:abstractNumId w:val="13"/>
  </w:num>
  <w:num w:numId="17">
    <w:abstractNumId w:val="24"/>
  </w:num>
  <w:num w:numId="18">
    <w:abstractNumId w:val="44"/>
  </w:num>
  <w:num w:numId="19">
    <w:abstractNumId w:val="7"/>
  </w:num>
  <w:num w:numId="20">
    <w:abstractNumId w:val="45"/>
  </w:num>
  <w:num w:numId="21">
    <w:abstractNumId w:val="12"/>
  </w:num>
  <w:num w:numId="22">
    <w:abstractNumId w:val="18"/>
  </w:num>
  <w:num w:numId="23">
    <w:abstractNumId w:val="10"/>
  </w:num>
  <w:num w:numId="24">
    <w:abstractNumId w:val="30"/>
  </w:num>
  <w:num w:numId="25">
    <w:abstractNumId w:val="22"/>
  </w:num>
  <w:num w:numId="26">
    <w:abstractNumId w:val="21"/>
  </w:num>
  <w:num w:numId="27">
    <w:abstractNumId w:val="35"/>
  </w:num>
  <w:num w:numId="28">
    <w:abstractNumId w:val="26"/>
  </w:num>
  <w:num w:numId="29">
    <w:abstractNumId w:val="34"/>
  </w:num>
  <w:num w:numId="30">
    <w:abstractNumId w:val="6"/>
  </w:num>
  <w:num w:numId="31">
    <w:abstractNumId w:val="37"/>
  </w:num>
  <w:num w:numId="32">
    <w:abstractNumId w:val="19"/>
  </w:num>
  <w:num w:numId="33">
    <w:abstractNumId w:val="47"/>
  </w:num>
  <w:num w:numId="34">
    <w:abstractNumId w:val="42"/>
  </w:num>
  <w:num w:numId="35">
    <w:abstractNumId w:val="20"/>
  </w:num>
  <w:num w:numId="36">
    <w:abstractNumId w:val="14"/>
  </w:num>
  <w:num w:numId="37">
    <w:abstractNumId w:val="27"/>
  </w:num>
  <w:num w:numId="38">
    <w:abstractNumId w:val="11"/>
  </w:num>
  <w:num w:numId="39">
    <w:abstractNumId w:val="32"/>
  </w:num>
  <w:num w:numId="40">
    <w:abstractNumId w:val="17"/>
  </w:num>
  <w:num w:numId="41">
    <w:abstractNumId w:val="3"/>
  </w:num>
  <w:num w:numId="42">
    <w:abstractNumId w:val="33"/>
  </w:num>
  <w:num w:numId="43">
    <w:abstractNumId w:val="9"/>
  </w:num>
  <w:num w:numId="44">
    <w:abstractNumId w:val="0"/>
  </w:num>
  <w:num w:numId="45">
    <w:abstractNumId w:val="41"/>
  </w:num>
  <w:num w:numId="46">
    <w:abstractNumId w:val="16"/>
  </w:num>
  <w:num w:numId="47">
    <w:abstractNumId w:val="46"/>
  </w:num>
  <w:num w:numId="48">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43"/>
    <w:rsid w:val="00006E9D"/>
    <w:rsid w:val="00025219"/>
    <w:rsid w:val="0006700D"/>
    <w:rsid w:val="00072FA5"/>
    <w:rsid w:val="00076B34"/>
    <w:rsid w:val="000C6BE5"/>
    <w:rsid w:val="000E4AC0"/>
    <w:rsid w:val="000E4EF2"/>
    <w:rsid w:val="001031DA"/>
    <w:rsid w:val="00111070"/>
    <w:rsid w:val="00121E2A"/>
    <w:rsid w:val="00134FEE"/>
    <w:rsid w:val="00144F3A"/>
    <w:rsid w:val="00146402"/>
    <w:rsid w:val="001714E7"/>
    <w:rsid w:val="00183FE2"/>
    <w:rsid w:val="001948DF"/>
    <w:rsid w:val="0019527C"/>
    <w:rsid w:val="001C0CB6"/>
    <w:rsid w:val="001F53D1"/>
    <w:rsid w:val="002038C3"/>
    <w:rsid w:val="00203B7C"/>
    <w:rsid w:val="00212279"/>
    <w:rsid w:val="0021330A"/>
    <w:rsid w:val="002269CC"/>
    <w:rsid w:val="00227BED"/>
    <w:rsid w:val="00236474"/>
    <w:rsid w:val="0024011A"/>
    <w:rsid w:val="00246E2E"/>
    <w:rsid w:val="0024706E"/>
    <w:rsid w:val="00271ED6"/>
    <w:rsid w:val="00276B9A"/>
    <w:rsid w:val="002A2210"/>
    <w:rsid w:val="002B4D1C"/>
    <w:rsid w:val="002E284A"/>
    <w:rsid w:val="002E3C0E"/>
    <w:rsid w:val="00304080"/>
    <w:rsid w:val="0030587A"/>
    <w:rsid w:val="003205A6"/>
    <w:rsid w:val="0033239F"/>
    <w:rsid w:val="003529A9"/>
    <w:rsid w:val="00383496"/>
    <w:rsid w:val="003A07C8"/>
    <w:rsid w:val="003B55C9"/>
    <w:rsid w:val="003F2F71"/>
    <w:rsid w:val="003F35F1"/>
    <w:rsid w:val="004526B1"/>
    <w:rsid w:val="00454CBA"/>
    <w:rsid w:val="004739B2"/>
    <w:rsid w:val="004F5EBA"/>
    <w:rsid w:val="005306D9"/>
    <w:rsid w:val="00532CB1"/>
    <w:rsid w:val="005460A8"/>
    <w:rsid w:val="005836FD"/>
    <w:rsid w:val="0059499E"/>
    <w:rsid w:val="005C4494"/>
    <w:rsid w:val="005C4FF4"/>
    <w:rsid w:val="005D249A"/>
    <w:rsid w:val="005E74A6"/>
    <w:rsid w:val="005F527C"/>
    <w:rsid w:val="0062401D"/>
    <w:rsid w:val="006617BF"/>
    <w:rsid w:val="00664061"/>
    <w:rsid w:val="006866DE"/>
    <w:rsid w:val="00691439"/>
    <w:rsid w:val="006B14A8"/>
    <w:rsid w:val="006B676B"/>
    <w:rsid w:val="006C708F"/>
    <w:rsid w:val="006E35ED"/>
    <w:rsid w:val="007119B7"/>
    <w:rsid w:val="00770F43"/>
    <w:rsid w:val="0078027F"/>
    <w:rsid w:val="00783BE2"/>
    <w:rsid w:val="007858C9"/>
    <w:rsid w:val="00794CCA"/>
    <w:rsid w:val="007D14CA"/>
    <w:rsid w:val="007E7183"/>
    <w:rsid w:val="007F3B1E"/>
    <w:rsid w:val="008140E1"/>
    <w:rsid w:val="00852D77"/>
    <w:rsid w:val="00861B24"/>
    <w:rsid w:val="00864C8E"/>
    <w:rsid w:val="008659F0"/>
    <w:rsid w:val="00870FC4"/>
    <w:rsid w:val="008851A6"/>
    <w:rsid w:val="008B0502"/>
    <w:rsid w:val="008E4C18"/>
    <w:rsid w:val="0097414C"/>
    <w:rsid w:val="00987A68"/>
    <w:rsid w:val="00992D90"/>
    <w:rsid w:val="009B0FD3"/>
    <w:rsid w:val="009B723C"/>
    <w:rsid w:val="009E336F"/>
    <w:rsid w:val="009E4285"/>
    <w:rsid w:val="00A3013F"/>
    <w:rsid w:val="00A56727"/>
    <w:rsid w:val="00A6260E"/>
    <w:rsid w:val="00A66943"/>
    <w:rsid w:val="00A673A5"/>
    <w:rsid w:val="00A92B88"/>
    <w:rsid w:val="00AB6AA3"/>
    <w:rsid w:val="00AD6B48"/>
    <w:rsid w:val="00AF3021"/>
    <w:rsid w:val="00BC3A3E"/>
    <w:rsid w:val="00BE56EA"/>
    <w:rsid w:val="00C0072B"/>
    <w:rsid w:val="00C221C9"/>
    <w:rsid w:val="00C22623"/>
    <w:rsid w:val="00C251FD"/>
    <w:rsid w:val="00C418D1"/>
    <w:rsid w:val="00C456BC"/>
    <w:rsid w:val="00C531FA"/>
    <w:rsid w:val="00C5489D"/>
    <w:rsid w:val="00C70CA6"/>
    <w:rsid w:val="00CA2A6B"/>
    <w:rsid w:val="00CA378A"/>
    <w:rsid w:val="00CB7C8A"/>
    <w:rsid w:val="00CF33BB"/>
    <w:rsid w:val="00D65EC3"/>
    <w:rsid w:val="00D66658"/>
    <w:rsid w:val="00D917B0"/>
    <w:rsid w:val="00DB70F8"/>
    <w:rsid w:val="00DC716E"/>
    <w:rsid w:val="00E13CFA"/>
    <w:rsid w:val="00E15329"/>
    <w:rsid w:val="00E4740D"/>
    <w:rsid w:val="00E479D1"/>
    <w:rsid w:val="00E76C04"/>
    <w:rsid w:val="00E86B40"/>
    <w:rsid w:val="00EC0150"/>
    <w:rsid w:val="00F13C32"/>
    <w:rsid w:val="00F168BA"/>
    <w:rsid w:val="00F3390A"/>
    <w:rsid w:val="00F5195B"/>
    <w:rsid w:val="00F65995"/>
    <w:rsid w:val="00F80BDC"/>
    <w:rsid w:val="00F837C0"/>
    <w:rsid w:val="00F90F98"/>
    <w:rsid w:val="00F911DE"/>
    <w:rsid w:val="00FB0F42"/>
    <w:rsid w:val="00FC1FD4"/>
    <w:rsid w:val="00FD37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4DD0D"/>
  <w15:docId w15:val="{0D862B88-F12A-41FC-8E0F-1622EB61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F35F1"/>
    <w:pPr>
      <w:spacing w:after="120"/>
      <w:ind w:left="57"/>
    </w:pPr>
    <w:rPr>
      <w:sz w:val="22"/>
      <w:szCs w:val="22"/>
      <w:lang w:eastAsia="en-US"/>
    </w:rPr>
  </w:style>
  <w:style w:type="paragraph" w:styleId="berschrift1">
    <w:name w:val="heading 1"/>
    <w:basedOn w:val="Standard"/>
    <w:next w:val="Standard"/>
    <w:qFormat/>
    <w:rsid w:val="003F35F1"/>
    <w:pPr>
      <w:keepNext/>
      <w:ind w:left="0"/>
      <w:outlineLvl w:val="0"/>
    </w:pPr>
    <w:rPr>
      <w:rFonts w:ascii="Arial" w:hAnsi="Arial" w:cs="Arial"/>
      <w:b/>
      <w:bCs/>
    </w:rPr>
  </w:style>
  <w:style w:type="paragraph" w:styleId="berschrift2">
    <w:name w:val="heading 2"/>
    <w:basedOn w:val="Standard"/>
    <w:next w:val="Standard"/>
    <w:qFormat/>
    <w:rsid w:val="003F35F1"/>
    <w:pPr>
      <w:keepNext/>
      <w:outlineLvl w:val="1"/>
    </w:pPr>
    <w:rPr>
      <w:rFonts w:ascii="Arial Black" w:hAnsi="Arial Black"/>
      <w:b/>
      <w:bCs/>
    </w:rPr>
  </w:style>
  <w:style w:type="paragraph" w:styleId="berschrift3">
    <w:name w:val="heading 3"/>
    <w:basedOn w:val="Standard"/>
    <w:next w:val="Standard"/>
    <w:qFormat/>
    <w:rsid w:val="003F35F1"/>
    <w:pPr>
      <w:keepNext/>
      <w:spacing w:after="0"/>
      <w:ind w:left="0"/>
      <w:jc w:val="center"/>
      <w:outlineLvl w:val="2"/>
    </w:pPr>
    <w:rPr>
      <w:rFonts w:ascii="Arial" w:hAnsi="Arial" w:cs="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3F35F1"/>
    <w:pPr>
      <w:ind w:left="720"/>
      <w:contextualSpacing/>
    </w:pPr>
  </w:style>
  <w:style w:type="paragraph" w:styleId="Titel">
    <w:name w:val="Title"/>
    <w:basedOn w:val="Standard"/>
    <w:qFormat/>
    <w:rsid w:val="003F35F1"/>
    <w:pPr>
      <w:jc w:val="center"/>
    </w:pPr>
    <w:rPr>
      <w:rFonts w:ascii="Arial" w:hAnsi="Arial" w:cs="Arial"/>
      <w:b/>
      <w:color w:val="3366FF"/>
      <w:sz w:val="36"/>
      <w:szCs w:val="36"/>
    </w:rPr>
  </w:style>
  <w:style w:type="paragraph" w:styleId="Kopfzeile">
    <w:name w:val="header"/>
    <w:basedOn w:val="Standard"/>
    <w:unhideWhenUsed/>
    <w:rsid w:val="003F35F1"/>
    <w:pPr>
      <w:tabs>
        <w:tab w:val="center" w:pos="4536"/>
        <w:tab w:val="right" w:pos="9072"/>
      </w:tabs>
    </w:pPr>
  </w:style>
  <w:style w:type="character" w:customStyle="1" w:styleId="KopfzeileZchn">
    <w:name w:val="Kopfzeile Zchn"/>
    <w:semiHidden/>
    <w:rsid w:val="003F35F1"/>
    <w:rPr>
      <w:sz w:val="22"/>
      <w:szCs w:val="22"/>
      <w:lang w:eastAsia="en-US"/>
    </w:rPr>
  </w:style>
  <w:style w:type="paragraph" w:styleId="Fuzeile">
    <w:name w:val="footer"/>
    <w:basedOn w:val="Standard"/>
    <w:uiPriority w:val="99"/>
    <w:unhideWhenUsed/>
    <w:rsid w:val="003F35F1"/>
    <w:pPr>
      <w:tabs>
        <w:tab w:val="center" w:pos="4536"/>
        <w:tab w:val="right" w:pos="9072"/>
      </w:tabs>
    </w:pPr>
  </w:style>
  <w:style w:type="character" w:customStyle="1" w:styleId="FuzeileZchn">
    <w:name w:val="Fußzeile Zchn"/>
    <w:uiPriority w:val="99"/>
    <w:rsid w:val="003F35F1"/>
    <w:rPr>
      <w:sz w:val="22"/>
      <w:szCs w:val="22"/>
      <w:lang w:eastAsia="en-US"/>
    </w:rPr>
  </w:style>
  <w:style w:type="paragraph" w:styleId="Textkrper-Zeileneinzug">
    <w:name w:val="Body Text Indent"/>
    <w:basedOn w:val="Standard"/>
    <w:semiHidden/>
    <w:rsid w:val="003F35F1"/>
    <w:pPr>
      <w:spacing w:after="0"/>
      <w:jc w:val="both"/>
    </w:pPr>
    <w:rPr>
      <w:rFonts w:ascii="Arial" w:hAnsi="Arial" w:cs="Arial"/>
      <w:sz w:val="24"/>
    </w:rPr>
  </w:style>
  <w:style w:type="paragraph" w:styleId="Textkrper-Einzug2">
    <w:name w:val="Body Text Indent 2"/>
    <w:basedOn w:val="Standard"/>
    <w:semiHidden/>
    <w:rsid w:val="003F35F1"/>
    <w:pPr>
      <w:spacing w:after="240"/>
      <w:ind w:left="1412" w:firstLine="62"/>
      <w:jc w:val="both"/>
    </w:pPr>
    <w:rPr>
      <w:rFonts w:ascii="Arial" w:hAnsi="Arial" w:cs="Arial"/>
      <w:sz w:val="24"/>
    </w:rPr>
  </w:style>
  <w:style w:type="paragraph" w:styleId="Textkrper-Einzug3">
    <w:name w:val="Body Text Indent 3"/>
    <w:basedOn w:val="Standard"/>
    <w:semiHidden/>
    <w:rsid w:val="003F35F1"/>
    <w:pPr>
      <w:spacing w:after="240"/>
      <w:ind w:left="1413" w:hanging="705"/>
      <w:jc w:val="both"/>
    </w:pPr>
    <w:rPr>
      <w:rFonts w:ascii="Arial" w:hAnsi="Arial" w:cs="Arial"/>
      <w:sz w:val="24"/>
    </w:rPr>
  </w:style>
  <w:style w:type="paragraph" w:styleId="Textkrper">
    <w:name w:val="Body Text"/>
    <w:basedOn w:val="Standard"/>
    <w:semiHidden/>
    <w:rsid w:val="003F35F1"/>
    <w:pPr>
      <w:ind w:left="0"/>
      <w:jc w:val="both"/>
    </w:pPr>
    <w:rPr>
      <w:rFonts w:ascii="Arial" w:hAnsi="Arial" w:cs="Arial"/>
    </w:rPr>
  </w:style>
  <w:style w:type="paragraph" w:styleId="Textkrper2">
    <w:name w:val="Body Text 2"/>
    <w:basedOn w:val="Standard"/>
    <w:semiHidden/>
    <w:rsid w:val="003F35F1"/>
    <w:pPr>
      <w:ind w:left="0"/>
      <w:jc w:val="both"/>
    </w:pPr>
    <w:rPr>
      <w:rFonts w:ascii="Arial" w:hAnsi="Arial" w:cs="Arial"/>
      <w:sz w:val="24"/>
    </w:rPr>
  </w:style>
  <w:style w:type="paragraph" w:styleId="Sprechblasentext">
    <w:name w:val="Balloon Text"/>
    <w:basedOn w:val="Standard"/>
    <w:link w:val="SprechblasentextZchn"/>
    <w:uiPriority w:val="99"/>
    <w:semiHidden/>
    <w:unhideWhenUsed/>
    <w:rsid w:val="002E3C0E"/>
    <w:pPr>
      <w:spacing w:after="0"/>
    </w:pPr>
    <w:rPr>
      <w:rFonts w:ascii="Tahoma" w:hAnsi="Tahoma"/>
      <w:sz w:val="16"/>
      <w:szCs w:val="16"/>
    </w:rPr>
  </w:style>
  <w:style w:type="character" w:customStyle="1" w:styleId="SprechblasentextZchn">
    <w:name w:val="Sprechblasentext Zchn"/>
    <w:link w:val="Sprechblasentext"/>
    <w:uiPriority w:val="99"/>
    <w:semiHidden/>
    <w:rsid w:val="002E3C0E"/>
    <w:rPr>
      <w:rFonts w:ascii="Tahoma" w:hAnsi="Tahoma" w:cs="Tahoma"/>
      <w:sz w:val="16"/>
      <w:szCs w:val="16"/>
      <w:lang w:eastAsia="en-US"/>
    </w:rPr>
  </w:style>
  <w:style w:type="paragraph" w:styleId="KeinLeerraum">
    <w:name w:val="No Spacing"/>
    <w:uiPriority w:val="1"/>
    <w:qFormat/>
    <w:rsid w:val="007E7183"/>
    <w:pPr>
      <w:ind w:left="57"/>
    </w:pPr>
    <w:rPr>
      <w:sz w:val="22"/>
      <w:szCs w:val="22"/>
      <w:lang w:eastAsia="en-US"/>
    </w:rPr>
  </w:style>
  <w:style w:type="character" w:styleId="Kommentarzeichen">
    <w:name w:val="annotation reference"/>
    <w:basedOn w:val="Absatz-Standardschriftart"/>
    <w:uiPriority w:val="99"/>
    <w:semiHidden/>
    <w:unhideWhenUsed/>
    <w:rsid w:val="001948DF"/>
    <w:rPr>
      <w:sz w:val="16"/>
      <w:szCs w:val="16"/>
    </w:rPr>
  </w:style>
  <w:style w:type="paragraph" w:styleId="Kommentartext">
    <w:name w:val="annotation text"/>
    <w:basedOn w:val="Standard"/>
    <w:link w:val="KommentartextZchn"/>
    <w:uiPriority w:val="99"/>
    <w:unhideWhenUsed/>
    <w:rsid w:val="001948DF"/>
    <w:rPr>
      <w:sz w:val="20"/>
      <w:szCs w:val="20"/>
    </w:rPr>
  </w:style>
  <w:style w:type="character" w:customStyle="1" w:styleId="KommentartextZchn">
    <w:name w:val="Kommentartext Zchn"/>
    <w:basedOn w:val="Absatz-Standardschriftart"/>
    <w:link w:val="Kommentartext"/>
    <w:uiPriority w:val="99"/>
    <w:rsid w:val="001948DF"/>
    <w:rPr>
      <w:lang w:eastAsia="en-US"/>
    </w:rPr>
  </w:style>
  <w:style w:type="paragraph" w:styleId="Kommentarthema">
    <w:name w:val="annotation subject"/>
    <w:basedOn w:val="Kommentartext"/>
    <w:next w:val="Kommentartext"/>
    <w:link w:val="KommentarthemaZchn"/>
    <w:uiPriority w:val="99"/>
    <w:semiHidden/>
    <w:unhideWhenUsed/>
    <w:rsid w:val="001948DF"/>
    <w:rPr>
      <w:b/>
      <w:bCs/>
    </w:rPr>
  </w:style>
  <w:style w:type="character" w:customStyle="1" w:styleId="KommentarthemaZchn">
    <w:name w:val="Kommentarthema Zchn"/>
    <w:basedOn w:val="KommentartextZchn"/>
    <w:link w:val="Kommentarthema"/>
    <w:uiPriority w:val="99"/>
    <w:semiHidden/>
    <w:rsid w:val="001948DF"/>
    <w:rPr>
      <w:b/>
      <w:bCs/>
      <w:lang w:eastAsia="en-US"/>
    </w:rPr>
  </w:style>
  <w:style w:type="character" w:customStyle="1" w:styleId="markedcontent">
    <w:name w:val="markedcontent"/>
    <w:basedOn w:val="Absatz-Standardschriftart"/>
    <w:rsid w:val="002E284A"/>
  </w:style>
  <w:style w:type="paragraph" w:styleId="berarbeitung">
    <w:name w:val="Revision"/>
    <w:hidden/>
    <w:uiPriority w:val="99"/>
    <w:semiHidden/>
    <w:rsid w:val="009E428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D7664A-7B63-4F32-A04A-E3406E0B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2817</Words>
  <Characters>17748</Characters>
  <Application>Microsoft Office Word</Application>
  <DocSecurity>4</DocSecurity>
  <Lines>147</Lines>
  <Paragraphs>41</Paragraphs>
  <ScaleCrop>false</ScaleCrop>
  <HeadingPairs>
    <vt:vector size="2" baseType="variant">
      <vt:variant>
        <vt:lpstr>Titel</vt:lpstr>
      </vt:variant>
      <vt:variant>
        <vt:i4>1</vt:i4>
      </vt:variant>
    </vt:vector>
  </HeadingPairs>
  <TitlesOfParts>
    <vt:vector size="1" baseType="lpstr">
      <vt:lpstr>Satzung der Nachhaltigen Schülergenossenschaft X</vt:lpstr>
    </vt:vector>
  </TitlesOfParts>
  <Company>GV</Company>
  <LinksUpToDate>false</LinksUpToDate>
  <CharactersWithSpaces>20524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 der Nachhaltigen Schülergenossenschaft X</dc:title>
  <dc:creator>OD</dc:creator>
  <cp:lastModifiedBy>Laurich, Marius (MK)</cp:lastModifiedBy>
  <cp:revision>2</cp:revision>
  <cp:lastPrinted>2017-04-18T10:50:00Z</cp:lastPrinted>
  <dcterms:created xsi:type="dcterms:W3CDTF">2023-03-07T06:43:00Z</dcterms:created>
  <dcterms:modified xsi:type="dcterms:W3CDTF">2023-03-07T06:43:00Z</dcterms:modified>
</cp:coreProperties>
</file>