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CA9" w:rsidRPr="00755CA9" w:rsidRDefault="00755CA9" w:rsidP="00755CA9">
      <w:pPr>
        <w:tabs>
          <w:tab w:val="right" w:leader="underscore" w:pos="9088"/>
        </w:tabs>
        <w:spacing w:before="480" w:after="40"/>
        <w:rPr>
          <w:sz w:val="24"/>
          <w:szCs w:val="20"/>
        </w:rPr>
      </w:pPr>
      <w:r w:rsidRPr="00755CA9">
        <w:rPr>
          <w:sz w:val="24"/>
          <w:szCs w:val="20"/>
        </w:rPr>
        <w:tab/>
      </w:r>
    </w:p>
    <w:p w:rsidR="00755CA9" w:rsidRPr="00755CA9" w:rsidRDefault="00755CA9" w:rsidP="00755CA9">
      <w:pPr>
        <w:tabs>
          <w:tab w:val="left" w:pos="3408"/>
        </w:tabs>
        <w:jc w:val="center"/>
        <w:rPr>
          <w:rFonts w:cs="Times New Roman"/>
          <w:sz w:val="18"/>
          <w:szCs w:val="20"/>
        </w:rPr>
      </w:pPr>
      <w:r w:rsidRPr="00755CA9">
        <w:rPr>
          <w:rFonts w:cs="Times New Roman"/>
          <w:sz w:val="18"/>
          <w:szCs w:val="20"/>
        </w:rPr>
        <w:t>Bezeichnung der Schule oder des Studienseminars, Adresse, Tel.-Nr. (z. B. Stempel)</w:t>
      </w:r>
    </w:p>
    <w:p w:rsidR="00755CA9" w:rsidRPr="00755CA9" w:rsidRDefault="00755CA9" w:rsidP="00755CA9">
      <w:pPr>
        <w:rPr>
          <w:rFonts w:cs="Times New Roman"/>
          <w:szCs w:val="20"/>
        </w:rPr>
      </w:pPr>
    </w:p>
    <w:p w:rsidR="00755CA9" w:rsidRPr="00755CA9" w:rsidRDefault="00755CA9" w:rsidP="00755CA9">
      <w:pPr>
        <w:keepNext/>
        <w:keepLines/>
        <w:spacing w:before="120" w:after="120"/>
        <w:jc w:val="center"/>
        <w:rPr>
          <w:rFonts w:cs="Times New Roman"/>
          <w:b/>
          <w:sz w:val="28"/>
          <w:szCs w:val="20"/>
        </w:rPr>
      </w:pPr>
      <w:r w:rsidRPr="00755CA9">
        <w:rPr>
          <w:rFonts w:cs="Times New Roman"/>
          <w:b/>
          <w:sz w:val="28"/>
          <w:szCs w:val="20"/>
        </w:rPr>
        <w:t xml:space="preserve">Bestellung </w:t>
      </w:r>
      <w:r w:rsidRPr="00755CA9">
        <w:rPr>
          <w:rFonts w:cs="Times New Roman"/>
          <w:b/>
          <w:sz w:val="28"/>
          <w:szCs w:val="20"/>
        </w:rPr>
        <w:br/>
        <w:t>zur Sicherheitsbeauftragten oder zum Sicherheitsbeauftragten</w:t>
      </w:r>
      <w:r w:rsidRPr="00755CA9">
        <w:rPr>
          <w:rFonts w:cs="Times New Roman"/>
          <w:b/>
          <w:sz w:val="28"/>
          <w:szCs w:val="20"/>
        </w:rPr>
        <w:br/>
        <w:t>für den inneren Schulbereich</w:t>
      </w:r>
    </w:p>
    <w:p w:rsidR="00755CA9" w:rsidRPr="00755CA9" w:rsidRDefault="00755CA9" w:rsidP="00755CA9">
      <w:pPr>
        <w:jc w:val="center"/>
        <w:rPr>
          <w:rFonts w:ascii="Verdana" w:hAnsi="Verdana" w:cs="Times New Roman"/>
          <w:b/>
          <w:bCs/>
          <w:sz w:val="24"/>
          <w:szCs w:val="20"/>
        </w:rPr>
      </w:pPr>
    </w:p>
    <w:p w:rsidR="00755CA9" w:rsidRPr="00755CA9" w:rsidRDefault="00755CA9" w:rsidP="00755CA9">
      <w:pPr>
        <w:tabs>
          <w:tab w:val="right" w:leader="underscore" w:pos="8520"/>
        </w:tabs>
        <w:spacing w:after="40"/>
      </w:pPr>
      <w:r w:rsidRPr="00755CA9">
        <w:t xml:space="preserve">Frau/Herrn </w:t>
      </w:r>
      <w:r w:rsidRPr="00755CA9">
        <w:tab/>
      </w:r>
      <w:r w:rsidRPr="00755CA9">
        <w:tab/>
      </w:r>
    </w:p>
    <w:p w:rsidR="00755CA9" w:rsidRPr="00755CA9" w:rsidRDefault="00755CA9" w:rsidP="00755CA9">
      <w:pPr>
        <w:tabs>
          <w:tab w:val="left" w:pos="3408"/>
        </w:tabs>
        <w:rPr>
          <w:rFonts w:cs="Times New Roman"/>
          <w:sz w:val="16"/>
          <w:szCs w:val="16"/>
        </w:rPr>
      </w:pPr>
      <w:r w:rsidRPr="00755CA9">
        <w:rPr>
          <w:rFonts w:cs="Times New Roman"/>
          <w:sz w:val="16"/>
          <w:szCs w:val="16"/>
        </w:rPr>
        <w:t xml:space="preserve">                             Amtsbezeichnung, Vor- und Zuname</w:t>
      </w:r>
    </w:p>
    <w:p w:rsidR="00755CA9" w:rsidRPr="00755CA9" w:rsidRDefault="00755CA9" w:rsidP="00755CA9">
      <w:pPr>
        <w:tabs>
          <w:tab w:val="left" w:pos="3408"/>
        </w:tabs>
        <w:rPr>
          <w:rFonts w:cs="Times New Roman"/>
          <w:sz w:val="16"/>
          <w:szCs w:val="16"/>
        </w:rPr>
      </w:pPr>
    </w:p>
    <w:p w:rsidR="00755CA9" w:rsidRPr="00755CA9" w:rsidRDefault="00755CA9" w:rsidP="00755CA9">
      <w:pPr>
        <w:spacing w:before="120"/>
        <w:rPr>
          <w:sz w:val="16"/>
          <w:szCs w:val="16"/>
        </w:rPr>
      </w:pPr>
      <w:r w:rsidRPr="00755CA9">
        <w:t xml:space="preserve">                     ___________________________________________________________</w:t>
      </w:r>
      <w:r w:rsidRPr="00755CA9">
        <w:br/>
      </w:r>
      <w:r w:rsidRPr="00755CA9">
        <w:rPr>
          <w:sz w:val="16"/>
          <w:szCs w:val="16"/>
        </w:rPr>
        <w:t xml:space="preserve">                             telefonische Erreichbarkeit</w:t>
      </w:r>
    </w:p>
    <w:p w:rsidR="00755CA9" w:rsidRPr="00755CA9" w:rsidRDefault="00755CA9" w:rsidP="00755CA9">
      <w:pPr>
        <w:rPr>
          <w:sz w:val="16"/>
          <w:szCs w:val="16"/>
        </w:rPr>
      </w:pPr>
    </w:p>
    <w:p w:rsidR="00755CA9" w:rsidRPr="00755CA9" w:rsidRDefault="00755CA9" w:rsidP="00755CA9">
      <w:pPr>
        <w:spacing w:before="120"/>
      </w:pPr>
      <w:r w:rsidRPr="00755CA9">
        <w:t xml:space="preserve"> </w:t>
      </w:r>
      <w:r w:rsidRPr="00755CA9">
        <w:tab/>
      </w:r>
      <w:r>
        <w:t xml:space="preserve">       </w:t>
      </w:r>
      <w:r w:rsidRPr="00755CA9">
        <w:t xml:space="preserve">  ___________________________________________________________</w:t>
      </w:r>
      <w:r w:rsidRPr="00755CA9">
        <w:br/>
      </w:r>
      <w:r w:rsidRPr="00755CA9">
        <w:rPr>
          <w:sz w:val="16"/>
          <w:szCs w:val="16"/>
        </w:rPr>
        <w:t xml:space="preserve">                             E-Mail-Adresse</w:t>
      </w:r>
      <w:r w:rsidRPr="00755CA9">
        <w:t xml:space="preserve"> </w:t>
      </w:r>
    </w:p>
    <w:p w:rsidR="00755CA9" w:rsidRPr="00755CA9" w:rsidRDefault="00755CA9" w:rsidP="00755CA9">
      <w:pPr>
        <w:spacing w:before="120" w:after="120"/>
      </w:pPr>
      <w:r w:rsidRPr="00755CA9">
        <w:t xml:space="preserve">Hiermit bestelle ich Sie nach § 22 SGB VII mit Zustimmung des Personalrates, der Gleichstellungsbeauftragten und der Schwerbehindertenvertretung zur oder zum Sicherheitsbeauftragten für den inneren Schulbereich. </w:t>
      </w:r>
    </w:p>
    <w:p w:rsidR="00755CA9" w:rsidRPr="00755CA9" w:rsidRDefault="00755CA9" w:rsidP="00755CA9">
      <w:pPr>
        <w:spacing w:before="120"/>
      </w:pPr>
      <w:r w:rsidRPr="00755CA9">
        <w:t>In dieser Eigenschaft sind Sie zuständig für</w:t>
      </w:r>
    </w:p>
    <w:p w:rsidR="00755CA9" w:rsidRPr="00755CA9" w:rsidRDefault="00755CA9" w:rsidP="00755CA9">
      <w:pPr>
        <w:ind w:left="2841"/>
      </w:pPr>
      <w:r w:rsidRPr="00755CA9">
        <w:sym w:font="Symbol" w:char="F0FF"/>
      </w:r>
      <w:r w:rsidRPr="00755CA9">
        <w:t xml:space="preserve"> die gesamte Dienststelle</w:t>
      </w:r>
    </w:p>
    <w:p w:rsidR="00755CA9" w:rsidRPr="00755CA9" w:rsidRDefault="00755CA9" w:rsidP="00755CA9">
      <w:pPr>
        <w:tabs>
          <w:tab w:val="right" w:leader="underscore" w:pos="8505"/>
        </w:tabs>
        <w:spacing w:before="120" w:after="120"/>
        <w:ind w:left="2841"/>
      </w:pPr>
      <w:r w:rsidRPr="00755CA9">
        <w:sym w:font="Symbol" w:char="F0FF"/>
      </w:r>
      <w:r w:rsidRPr="00755CA9">
        <w:t xml:space="preserve"> die Abteilung </w:t>
      </w:r>
      <w:r w:rsidRPr="00755CA9">
        <w:tab/>
      </w:r>
    </w:p>
    <w:p w:rsidR="00755CA9" w:rsidRPr="00755CA9" w:rsidRDefault="00755CA9" w:rsidP="00755CA9">
      <w:pPr>
        <w:tabs>
          <w:tab w:val="right" w:leader="underscore" w:pos="8505"/>
        </w:tabs>
        <w:spacing w:after="120"/>
        <w:ind w:left="2841"/>
      </w:pPr>
      <w:r w:rsidRPr="00755CA9">
        <w:sym w:font="Symbol" w:char="F0FF"/>
      </w:r>
      <w:r w:rsidRPr="00755CA9">
        <w:t xml:space="preserve"> den Bereich </w:t>
      </w:r>
      <w:r w:rsidRPr="00755CA9">
        <w:tab/>
      </w:r>
    </w:p>
    <w:p w:rsidR="00755CA9" w:rsidRPr="00755CA9" w:rsidRDefault="00755CA9" w:rsidP="00755CA9">
      <w:pPr>
        <w:spacing w:before="120" w:after="120"/>
      </w:pPr>
      <w:r w:rsidRPr="00755CA9">
        <w:t xml:space="preserve">Ich bedanke mich für Ihre Bereitschaft, mich bei der Wahrnehmung meiner Aufgaben zur Gewährleistung und Verbesserung von Sicherheit und Gesundheitsschutz bei der Arbeit zu unterstützen. </w:t>
      </w:r>
    </w:p>
    <w:p w:rsidR="00755CA9" w:rsidRPr="00755CA9" w:rsidRDefault="00755CA9" w:rsidP="00755CA9">
      <w:pPr>
        <w:tabs>
          <w:tab w:val="left" w:leader="underscore" w:pos="2268"/>
        </w:tabs>
        <w:spacing w:before="120"/>
      </w:pPr>
      <w:r w:rsidRPr="00755CA9">
        <w:t>Ihre Aufgaben und Rechte ergeben sich aus dem beigefügten Merkblatt,</w:t>
      </w:r>
    </w:p>
    <w:p w:rsidR="00755CA9" w:rsidRPr="00755CA9" w:rsidRDefault="00755CA9" w:rsidP="00755CA9">
      <w:pPr>
        <w:tabs>
          <w:tab w:val="left" w:leader="underscore" w:pos="2840"/>
        </w:tabs>
        <w:spacing w:before="120" w:after="40"/>
      </w:pPr>
      <w:r w:rsidRPr="00755CA9">
        <w:t xml:space="preserve">Ausgabe vom </w:t>
      </w:r>
      <w:r w:rsidRPr="00755CA9">
        <w:tab/>
        <w:t>.</w:t>
      </w:r>
    </w:p>
    <w:p w:rsidR="00755CA9" w:rsidRPr="00755CA9" w:rsidRDefault="00755CA9" w:rsidP="00755CA9">
      <w:pPr>
        <w:tabs>
          <w:tab w:val="left" w:pos="3408"/>
        </w:tabs>
        <w:ind w:left="1928"/>
        <w:rPr>
          <w:rFonts w:cs="Times New Roman"/>
          <w:sz w:val="16"/>
          <w:szCs w:val="16"/>
        </w:rPr>
      </w:pPr>
      <w:r w:rsidRPr="00755CA9">
        <w:rPr>
          <w:rFonts w:cs="Times New Roman"/>
          <w:sz w:val="16"/>
          <w:szCs w:val="16"/>
        </w:rPr>
        <w:t>Datum</w:t>
      </w:r>
    </w:p>
    <w:p w:rsidR="00755CA9" w:rsidRPr="00755CA9" w:rsidRDefault="00755CA9" w:rsidP="00755CA9"/>
    <w:p w:rsidR="00755CA9" w:rsidRPr="00755CA9" w:rsidRDefault="00755CA9" w:rsidP="00755CA9">
      <w:pPr>
        <w:tabs>
          <w:tab w:val="right" w:leader="underscore" w:pos="8505"/>
        </w:tabs>
        <w:spacing w:before="120"/>
        <w:ind w:left="567"/>
      </w:pPr>
      <w:r w:rsidRPr="00755CA9">
        <w:tab/>
      </w:r>
    </w:p>
    <w:p w:rsidR="00755CA9" w:rsidRPr="00755CA9" w:rsidRDefault="00755CA9" w:rsidP="00755CA9">
      <w:pPr>
        <w:tabs>
          <w:tab w:val="left" w:pos="3408"/>
        </w:tabs>
        <w:ind w:left="2274"/>
        <w:rPr>
          <w:rFonts w:cs="Times New Roman"/>
          <w:sz w:val="16"/>
          <w:szCs w:val="16"/>
        </w:rPr>
      </w:pPr>
      <w:r w:rsidRPr="00755CA9">
        <w:rPr>
          <w:rFonts w:cs="Times New Roman"/>
          <w:sz w:val="16"/>
          <w:szCs w:val="16"/>
        </w:rPr>
        <w:t>Ort, Datum, Dienststellenleiterin oder Dienststellenleiter</w:t>
      </w:r>
    </w:p>
    <w:p w:rsidR="00755CA9" w:rsidRPr="00755CA9" w:rsidRDefault="00755CA9" w:rsidP="00755CA9">
      <w:pPr>
        <w:tabs>
          <w:tab w:val="left" w:leader="underscore" w:pos="8505"/>
        </w:tabs>
        <w:spacing w:before="240"/>
        <w:ind w:left="567"/>
      </w:pPr>
      <w:r w:rsidRPr="00755CA9">
        <w:t xml:space="preserve">Zustimmung: </w:t>
      </w:r>
      <w:r w:rsidRPr="00755CA9">
        <w:tab/>
      </w:r>
    </w:p>
    <w:p w:rsidR="00755CA9" w:rsidRPr="00755CA9" w:rsidRDefault="00755CA9" w:rsidP="00755CA9">
      <w:pPr>
        <w:tabs>
          <w:tab w:val="left" w:pos="3408"/>
        </w:tabs>
        <w:ind w:left="2274"/>
        <w:rPr>
          <w:rFonts w:cs="Times New Roman"/>
          <w:sz w:val="16"/>
          <w:szCs w:val="16"/>
        </w:rPr>
      </w:pPr>
      <w:r w:rsidRPr="00755CA9">
        <w:rPr>
          <w:rFonts w:cs="Times New Roman"/>
          <w:sz w:val="16"/>
          <w:szCs w:val="16"/>
        </w:rPr>
        <w:t>Ort, Datum, Vorsitzende oder Vorsitzender des Schulpersonalrats</w:t>
      </w:r>
    </w:p>
    <w:p w:rsidR="00755CA9" w:rsidRPr="00755CA9" w:rsidRDefault="00755CA9" w:rsidP="00755CA9">
      <w:pPr>
        <w:tabs>
          <w:tab w:val="left" w:leader="underscore" w:pos="8505"/>
        </w:tabs>
        <w:spacing w:before="240"/>
        <w:ind w:left="567"/>
      </w:pPr>
      <w:r w:rsidRPr="00755CA9">
        <w:t xml:space="preserve">Zustimmung: </w:t>
      </w:r>
      <w:r w:rsidRPr="00755CA9">
        <w:tab/>
      </w:r>
    </w:p>
    <w:p w:rsidR="00755CA9" w:rsidRPr="00755CA9" w:rsidRDefault="00755CA9" w:rsidP="00755CA9">
      <w:pPr>
        <w:tabs>
          <w:tab w:val="left" w:pos="3408"/>
        </w:tabs>
        <w:ind w:left="2274"/>
        <w:rPr>
          <w:rFonts w:cs="Times New Roman"/>
          <w:sz w:val="16"/>
          <w:szCs w:val="16"/>
        </w:rPr>
      </w:pPr>
      <w:r w:rsidRPr="00755CA9">
        <w:rPr>
          <w:rFonts w:cs="Times New Roman"/>
          <w:sz w:val="16"/>
          <w:szCs w:val="16"/>
        </w:rPr>
        <w:t>Ort, Datum, Gleichstellungsbeauftragte</w:t>
      </w:r>
    </w:p>
    <w:p w:rsidR="00755CA9" w:rsidRPr="00755CA9" w:rsidRDefault="00755CA9" w:rsidP="00755CA9">
      <w:pPr>
        <w:tabs>
          <w:tab w:val="left" w:leader="underscore" w:pos="8505"/>
        </w:tabs>
        <w:spacing w:before="240"/>
        <w:ind w:left="567"/>
      </w:pPr>
      <w:r w:rsidRPr="00755CA9">
        <w:t xml:space="preserve">Zustimmung: </w:t>
      </w:r>
      <w:r w:rsidRPr="00755CA9">
        <w:tab/>
      </w:r>
    </w:p>
    <w:p w:rsidR="00755CA9" w:rsidRPr="00755CA9" w:rsidRDefault="00755CA9" w:rsidP="00755CA9">
      <w:pPr>
        <w:tabs>
          <w:tab w:val="left" w:pos="3408"/>
        </w:tabs>
        <w:ind w:left="2274"/>
        <w:rPr>
          <w:rFonts w:cs="Times New Roman"/>
          <w:sz w:val="16"/>
          <w:szCs w:val="16"/>
        </w:rPr>
      </w:pPr>
      <w:r w:rsidRPr="00755CA9">
        <w:rPr>
          <w:rFonts w:cs="Times New Roman"/>
          <w:sz w:val="16"/>
          <w:szCs w:val="16"/>
        </w:rPr>
        <w:t>Ort, Datum, Schwerbehindertenvertretung</w:t>
      </w:r>
    </w:p>
    <w:p w:rsidR="00755CA9" w:rsidRPr="00755CA9" w:rsidRDefault="00755CA9" w:rsidP="00755CA9">
      <w:pPr>
        <w:tabs>
          <w:tab w:val="right" w:leader="underscore" w:pos="8505"/>
        </w:tabs>
        <w:spacing w:before="240" w:after="40"/>
        <w:ind w:left="567"/>
      </w:pPr>
      <w:r w:rsidRPr="00755CA9">
        <w:t xml:space="preserve">Kenntnisnahme: </w:t>
      </w:r>
      <w:r w:rsidRPr="00755CA9">
        <w:tab/>
      </w:r>
    </w:p>
    <w:p w:rsidR="00755CA9" w:rsidRPr="00755CA9" w:rsidRDefault="00755CA9" w:rsidP="00755CA9">
      <w:pPr>
        <w:tabs>
          <w:tab w:val="left" w:pos="3408"/>
        </w:tabs>
        <w:ind w:left="2272"/>
        <w:rPr>
          <w:rFonts w:cs="Times New Roman"/>
          <w:sz w:val="16"/>
          <w:szCs w:val="16"/>
        </w:rPr>
      </w:pPr>
      <w:r w:rsidRPr="00755CA9">
        <w:rPr>
          <w:rFonts w:cs="Times New Roman"/>
          <w:sz w:val="16"/>
          <w:szCs w:val="16"/>
        </w:rPr>
        <w:t>Ort, Datum, bestellte Sicherheitsbeauftragte oder bestellter Sicherheitsbeauftragter</w:t>
      </w:r>
    </w:p>
    <w:p w:rsidR="00755CA9" w:rsidRPr="00755CA9" w:rsidRDefault="00755CA9" w:rsidP="00755CA9">
      <w:pPr>
        <w:rPr>
          <w:sz w:val="16"/>
          <w:szCs w:val="16"/>
        </w:rPr>
      </w:pPr>
    </w:p>
    <w:p w:rsidR="00755CA9" w:rsidRPr="00755CA9" w:rsidRDefault="00755CA9" w:rsidP="00755CA9">
      <w:pPr>
        <w:rPr>
          <w:sz w:val="18"/>
          <w:szCs w:val="18"/>
        </w:rPr>
      </w:pPr>
      <w:r w:rsidRPr="00755CA9">
        <w:rPr>
          <w:sz w:val="18"/>
          <w:szCs w:val="18"/>
        </w:rPr>
        <w:sym w:font="Symbol" w:char="F0FF"/>
      </w:r>
      <w:r w:rsidRPr="00755CA9">
        <w:rPr>
          <w:sz w:val="18"/>
          <w:szCs w:val="18"/>
        </w:rPr>
        <w:t xml:space="preserve"> Original für die Akten der Dienststelle</w:t>
      </w:r>
    </w:p>
    <w:p w:rsidR="00755CA9" w:rsidRPr="00755CA9" w:rsidRDefault="00755CA9" w:rsidP="00755CA9">
      <w:pPr>
        <w:rPr>
          <w:sz w:val="18"/>
          <w:szCs w:val="18"/>
        </w:rPr>
      </w:pPr>
      <w:r w:rsidRPr="00755CA9">
        <w:rPr>
          <w:sz w:val="18"/>
          <w:szCs w:val="18"/>
        </w:rPr>
        <w:sym w:font="Symbol" w:char="F0FF"/>
      </w:r>
      <w:r w:rsidRPr="00755CA9">
        <w:rPr>
          <w:sz w:val="18"/>
          <w:szCs w:val="18"/>
        </w:rPr>
        <w:t xml:space="preserve"> Kopie für die oder den Sicherheitsbeauftragten</w:t>
      </w:r>
    </w:p>
    <w:p w:rsidR="00755CA9" w:rsidRPr="00755CA9" w:rsidRDefault="00755CA9" w:rsidP="00755CA9">
      <w:pPr>
        <w:rPr>
          <w:sz w:val="18"/>
          <w:szCs w:val="18"/>
        </w:rPr>
      </w:pPr>
      <w:r w:rsidRPr="00755CA9">
        <w:rPr>
          <w:sz w:val="18"/>
          <w:szCs w:val="18"/>
        </w:rPr>
        <w:sym w:font="Symbol" w:char="F0FF"/>
      </w:r>
      <w:r w:rsidRPr="00755CA9">
        <w:rPr>
          <w:sz w:val="18"/>
          <w:szCs w:val="18"/>
        </w:rPr>
        <w:t xml:space="preserve"> Kopie für den Personalrat</w:t>
      </w:r>
    </w:p>
    <w:p w:rsidR="00755CA9" w:rsidRPr="00755CA9" w:rsidRDefault="00755CA9" w:rsidP="00755CA9">
      <w:pPr>
        <w:rPr>
          <w:sz w:val="18"/>
          <w:szCs w:val="18"/>
        </w:rPr>
      </w:pPr>
      <w:r w:rsidRPr="00755CA9">
        <w:rPr>
          <w:sz w:val="18"/>
          <w:szCs w:val="18"/>
        </w:rPr>
        <w:sym w:font="Symbol" w:char="F0FF"/>
      </w:r>
      <w:r w:rsidRPr="00755CA9">
        <w:rPr>
          <w:sz w:val="18"/>
          <w:szCs w:val="18"/>
        </w:rPr>
        <w:t xml:space="preserve"> Kopie für die Gleichstellungsbeauftragte</w:t>
      </w:r>
    </w:p>
    <w:p w:rsidR="00755CA9" w:rsidRPr="00755CA9" w:rsidRDefault="00755CA9" w:rsidP="00755CA9">
      <w:pPr>
        <w:rPr>
          <w:sz w:val="18"/>
          <w:szCs w:val="18"/>
        </w:rPr>
      </w:pPr>
      <w:r w:rsidRPr="00755CA9">
        <w:rPr>
          <w:sz w:val="18"/>
          <w:szCs w:val="18"/>
        </w:rPr>
        <w:sym w:font="Symbol" w:char="F0FF"/>
      </w:r>
      <w:r w:rsidRPr="00755CA9">
        <w:rPr>
          <w:sz w:val="18"/>
          <w:szCs w:val="18"/>
        </w:rPr>
        <w:t xml:space="preserve"> Kopie für die Schwerbehindertenvertretung</w:t>
      </w:r>
    </w:p>
    <w:p w:rsidR="00755CA9" w:rsidRPr="00755CA9" w:rsidRDefault="00755CA9" w:rsidP="00755CA9">
      <w:pPr>
        <w:rPr>
          <w:sz w:val="18"/>
          <w:szCs w:val="18"/>
        </w:rPr>
      </w:pPr>
      <w:r w:rsidRPr="00755CA9">
        <w:rPr>
          <w:sz w:val="18"/>
          <w:szCs w:val="18"/>
        </w:rPr>
        <w:lastRenderedPageBreak/>
        <w:sym w:font="Symbol" w:char="F0FF"/>
      </w:r>
      <w:r w:rsidRPr="00755CA9">
        <w:rPr>
          <w:sz w:val="18"/>
          <w:szCs w:val="18"/>
        </w:rPr>
        <w:t xml:space="preserve"> Kopie an die </w:t>
      </w:r>
      <w:proofErr w:type="spellStart"/>
      <w:r>
        <w:rPr>
          <w:sz w:val="18"/>
          <w:szCs w:val="18"/>
        </w:rPr>
        <w:t>Nds</w:t>
      </w:r>
      <w:proofErr w:type="spellEnd"/>
      <w:r>
        <w:rPr>
          <w:sz w:val="18"/>
          <w:szCs w:val="18"/>
        </w:rPr>
        <w:t>. Landess</w:t>
      </w:r>
      <w:r w:rsidRPr="00755CA9">
        <w:rPr>
          <w:sz w:val="18"/>
          <w:szCs w:val="18"/>
        </w:rPr>
        <w:t>chulbehörde zur Weiterleitung an die zuständige Fachkraft für Arbeitssicherheit</w:t>
      </w:r>
    </w:p>
    <w:p w:rsidR="00755CA9" w:rsidRPr="00755CA9" w:rsidRDefault="00755CA9" w:rsidP="00755CA9">
      <w:pPr>
        <w:rPr>
          <w:sz w:val="18"/>
          <w:szCs w:val="18"/>
        </w:rPr>
        <w:sectPr w:rsidR="00755CA9" w:rsidRPr="00755CA9" w:rsidSect="00755CA9">
          <w:pgSz w:w="11906" w:h="16838" w:code="9"/>
          <w:pgMar w:top="1418" w:right="1134" w:bottom="1134" w:left="1418" w:header="794" w:footer="794" w:gutter="0"/>
          <w:pgBorders>
            <w:top w:val="single" w:sz="4" w:space="2" w:color="auto"/>
            <w:left w:val="single" w:sz="4" w:space="6" w:color="auto"/>
            <w:bottom w:val="single" w:sz="4" w:space="2" w:color="auto"/>
            <w:right w:val="single" w:sz="4" w:space="6" w:color="auto"/>
          </w:pgBorders>
          <w:cols w:space="720"/>
          <w:docGrid w:linePitch="299"/>
        </w:sectPr>
      </w:pPr>
      <w:r w:rsidRPr="00755CA9">
        <w:rPr>
          <w:sz w:val="18"/>
          <w:szCs w:val="18"/>
        </w:rPr>
        <w:sym w:font="Symbol" w:char="F0FF"/>
      </w:r>
      <w:r w:rsidRPr="00755CA9">
        <w:rPr>
          <w:sz w:val="18"/>
          <w:szCs w:val="18"/>
        </w:rPr>
        <w:t xml:space="preserve"> Kopie an den zuständigen Unfallversicherungsträger</w:t>
      </w:r>
    </w:p>
    <w:p w:rsidR="007762B9" w:rsidRPr="00DC5B15" w:rsidRDefault="007762B9" w:rsidP="007762B9">
      <w:pPr>
        <w:autoSpaceDE w:val="0"/>
        <w:autoSpaceDN w:val="0"/>
        <w:adjustRightInd w:val="0"/>
        <w:rPr>
          <w:b/>
          <w:bCs/>
          <w:sz w:val="24"/>
          <w:szCs w:val="24"/>
        </w:rPr>
      </w:pPr>
      <w:r w:rsidRPr="00DC5B15">
        <w:rPr>
          <w:b/>
          <w:bCs/>
          <w:sz w:val="24"/>
          <w:szCs w:val="24"/>
        </w:rPr>
        <w:lastRenderedPageBreak/>
        <w:t>Merkblatt</w:t>
      </w:r>
      <w:r w:rsidR="00F5170D">
        <w:rPr>
          <w:b/>
          <w:bCs/>
          <w:sz w:val="24"/>
          <w:szCs w:val="24"/>
        </w:rPr>
        <w:br/>
      </w:r>
      <w:r w:rsidRPr="00DC5B15">
        <w:rPr>
          <w:b/>
          <w:bCs/>
          <w:sz w:val="24"/>
          <w:szCs w:val="24"/>
        </w:rPr>
        <w:t>Sicherheitsbeauftragte für den inneren Schulbereich in Niedersachsen</w:t>
      </w:r>
    </w:p>
    <w:p w:rsidR="00EF20DE" w:rsidRDefault="00EF20DE" w:rsidP="007762B9">
      <w:pPr>
        <w:autoSpaceDE w:val="0"/>
        <w:autoSpaceDN w:val="0"/>
        <w:adjustRightInd w:val="0"/>
        <w:rPr>
          <w:rFonts w:ascii="Verdana" w:hAnsi="Verdana" w:cs="Verdana"/>
          <w:color w:val="FF0000"/>
          <w:sz w:val="18"/>
          <w:szCs w:val="18"/>
        </w:rPr>
      </w:pPr>
    </w:p>
    <w:p w:rsidR="007762B9" w:rsidRPr="005E233D" w:rsidRDefault="007762B9" w:rsidP="007762B9">
      <w:pPr>
        <w:autoSpaceDE w:val="0"/>
        <w:autoSpaceDN w:val="0"/>
        <w:adjustRightInd w:val="0"/>
        <w:rPr>
          <w:sz w:val="20"/>
          <w:szCs w:val="20"/>
        </w:rPr>
      </w:pPr>
      <w:r w:rsidRPr="005E233D">
        <w:rPr>
          <w:sz w:val="20"/>
          <w:szCs w:val="20"/>
        </w:rPr>
        <w:t>Stand</w:t>
      </w:r>
      <w:r w:rsidR="00F5170D" w:rsidRPr="005E233D">
        <w:rPr>
          <w:sz w:val="20"/>
          <w:szCs w:val="20"/>
        </w:rPr>
        <w:t>:</w:t>
      </w:r>
      <w:r w:rsidRPr="005E233D">
        <w:rPr>
          <w:sz w:val="20"/>
          <w:szCs w:val="20"/>
        </w:rPr>
        <w:t xml:space="preserve"> </w:t>
      </w:r>
      <w:r w:rsidR="00F5170D" w:rsidRPr="005E233D">
        <w:rPr>
          <w:sz w:val="20"/>
          <w:szCs w:val="20"/>
        </w:rPr>
        <w:t>Januar</w:t>
      </w:r>
      <w:r w:rsidR="00476098" w:rsidRPr="005E233D">
        <w:rPr>
          <w:sz w:val="20"/>
          <w:szCs w:val="20"/>
        </w:rPr>
        <w:t xml:space="preserve"> </w:t>
      </w:r>
      <w:r w:rsidRPr="005E233D">
        <w:rPr>
          <w:sz w:val="20"/>
          <w:szCs w:val="20"/>
        </w:rPr>
        <w:t>20</w:t>
      </w:r>
      <w:r w:rsidR="00C92AF2">
        <w:rPr>
          <w:sz w:val="20"/>
          <w:szCs w:val="20"/>
        </w:rPr>
        <w:t>15</w:t>
      </w:r>
    </w:p>
    <w:p w:rsidR="007762B9" w:rsidRPr="005E233D" w:rsidRDefault="007762B9" w:rsidP="007762B9">
      <w:pPr>
        <w:autoSpaceDE w:val="0"/>
        <w:autoSpaceDN w:val="0"/>
        <w:adjustRightInd w:val="0"/>
        <w:rPr>
          <w:b/>
          <w:bCs/>
          <w:sz w:val="20"/>
          <w:szCs w:val="20"/>
        </w:rPr>
      </w:pPr>
    </w:p>
    <w:p w:rsidR="007762B9" w:rsidRPr="005E233D" w:rsidRDefault="00F80C46" w:rsidP="00F5170D">
      <w:pPr>
        <w:autoSpaceDE w:val="0"/>
        <w:autoSpaceDN w:val="0"/>
        <w:adjustRightInd w:val="0"/>
        <w:spacing w:line="276" w:lineRule="auto"/>
        <w:rPr>
          <w:b/>
          <w:bCs/>
          <w:sz w:val="20"/>
          <w:szCs w:val="20"/>
        </w:rPr>
      </w:pPr>
      <w:r>
        <w:rPr>
          <w:b/>
          <w:bCs/>
          <w:sz w:val="20"/>
          <w:szCs w:val="20"/>
        </w:rPr>
        <w:t xml:space="preserve">1. </w:t>
      </w:r>
      <w:r w:rsidR="008A7461">
        <w:rPr>
          <w:b/>
          <w:bCs/>
          <w:sz w:val="20"/>
          <w:szCs w:val="20"/>
        </w:rPr>
        <w:t xml:space="preserve">Wofür sind die </w:t>
      </w:r>
      <w:r w:rsidR="008A7461" w:rsidRPr="00F80C46">
        <w:rPr>
          <w:b/>
          <w:bCs/>
          <w:sz w:val="20"/>
          <w:szCs w:val="20"/>
        </w:rPr>
        <w:t>Sicherheitsbeauftragte</w:t>
      </w:r>
      <w:r w:rsidR="008A7461">
        <w:rPr>
          <w:b/>
          <w:bCs/>
          <w:sz w:val="20"/>
          <w:szCs w:val="20"/>
        </w:rPr>
        <w:t>n</w:t>
      </w:r>
      <w:r w:rsidR="008A7461" w:rsidRPr="00F80C46">
        <w:rPr>
          <w:b/>
          <w:bCs/>
          <w:sz w:val="20"/>
          <w:szCs w:val="20"/>
        </w:rPr>
        <w:t xml:space="preserve"> </w:t>
      </w:r>
      <w:r w:rsidR="008A7461">
        <w:rPr>
          <w:b/>
          <w:bCs/>
          <w:sz w:val="20"/>
          <w:szCs w:val="20"/>
        </w:rPr>
        <w:t>z</w:t>
      </w:r>
      <w:r>
        <w:rPr>
          <w:b/>
          <w:bCs/>
          <w:sz w:val="20"/>
          <w:szCs w:val="20"/>
        </w:rPr>
        <w:t>uständig</w:t>
      </w:r>
      <w:r w:rsidR="008A7461">
        <w:rPr>
          <w:b/>
          <w:bCs/>
          <w:sz w:val="20"/>
          <w:szCs w:val="20"/>
        </w:rPr>
        <w:t>?</w:t>
      </w:r>
      <w:r>
        <w:rPr>
          <w:b/>
          <w:bCs/>
          <w:sz w:val="20"/>
          <w:szCs w:val="20"/>
        </w:rPr>
        <w:t xml:space="preserve"> </w:t>
      </w:r>
    </w:p>
    <w:p w:rsidR="007762B9" w:rsidRPr="005E233D" w:rsidRDefault="008A7461" w:rsidP="00F5170D">
      <w:pPr>
        <w:autoSpaceDE w:val="0"/>
        <w:autoSpaceDN w:val="0"/>
        <w:adjustRightInd w:val="0"/>
        <w:spacing w:line="276" w:lineRule="auto"/>
        <w:rPr>
          <w:sz w:val="20"/>
          <w:szCs w:val="20"/>
        </w:rPr>
      </w:pPr>
      <w:r>
        <w:rPr>
          <w:sz w:val="20"/>
          <w:szCs w:val="20"/>
        </w:rPr>
        <w:t xml:space="preserve">Die </w:t>
      </w:r>
      <w:r w:rsidRPr="008A7461">
        <w:rPr>
          <w:sz w:val="20"/>
          <w:szCs w:val="20"/>
        </w:rPr>
        <w:t>Sicherheitsbeauftragte</w:t>
      </w:r>
      <w:r>
        <w:rPr>
          <w:sz w:val="20"/>
          <w:szCs w:val="20"/>
        </w:rPr>
        <w:t>n</w:t>
      </w:r>
      <w:r w:rsidRPr="008A7461">
        <w:rPr>
          <w:sz w:val="20"/>
          <w:szCs w:val="20"/>
        </w:rPr>
        <w:t xml:space="preserve"> für den inneren Schulbereich</w:t>
      </w:r>
      <w:r>
        <w:rPr>
          <w:sz w:val="20"/>
          <w:szCs w:val="20"/>
        </w:rPr>
        <w:t xml:space="preserve"> kümmern sich um </w:t>
      </w:r>
      <w:r w:rsidR="007762B9" w:rsidRPr="005E233D">
        <w:rPr>
          <w:sz w:val="20"/>
          <w:szCs w:val="20"/>
        </w:rPr>
        <w:t xml:space="preserve">Aspekte von Sicherheit und Gesundheit, die die innerschulische Organisation, </w:t>
      </w:r>
      <w:r w:rsidR="00476098" w:rsidRPr="005E233D">
        <w:rPr>
          <w:sz w:val="20"/>
          <w:szCs w:val="20"/>
        </w:rPr>
        <w:t xml:space="preserve">die </w:t>
      </w:r>
      <w:r w:rsidR="00AD48BD">
        <w:rPr>
          <w:sz w:val="20"/>
          <w:szCs w:val="20"/>
        </w:rPr>
        <w:t>Arbeitstätigkeit</w:t>
      </w:r>
      <w:r w:rsidR="007762B9" w:rsidRPr="005E233D">
        <w:rPr>
          <w:sz w:val="20"/>
          <w:szCs w:val="20"/>
        </w:rPr>
        <w:t xml:space="preserve"> </w:t>
      </w:r>
      <w:r w:rsidR="00476098" w:rsidRPr="005E233D">
        <w:rPr>
          <w:sz w:val="20"/>
          <w:szCs w:val="20"/>
        </w:rPr>
        <w:t xml:space="preserve">sowie </w:t>
      </w:r>
      <w:r w:rsidR="007762B9" w:rsidRPr="005E233D">
        <w:rPr>
          <w:sz w:val="20"/>
          <w:szCs w:val="20"/>
        </w:rPr>
        <w:t xml:space="preserve">das Verhalten der </w:t>
      </w:r>
      <w:r w:rsidR="00476098" w:rsidRPr="005E233D">
        <w:rPr>
          <w:sz w:val="20"/>
          <w:szCs w:val="20"/>
        </w:rPr>
        <w:t>Beschäftigten</w:t>
      </w:r>
      <w:r w:rsidR="00476098" w:rsidRPr="005E233D">
        <w:rPr>
          <w:rStyle w:val="Funotenzeichen"/>
          <w:sz w:val="20"/>
          <w:szCs w:val="20"/>
        </w:rPr>
        <w:footnoteReference w:id="1"/>
      </w:r>
      <w:r w:rsidR="00476098" w:rsidRPr="005E233D">
        <w:rPr>
          <w:sz w:val="20"/>
          <w:szCs w:val="20"/>
        </w:rPr>
        <w:t xml:space="preserve"> </w:t>
      </w:r>
      <w:r>
        <w:rPr>
          <w:sz w:val="20"/>
          <w:szCs w:val="20"/>
        </w:rPr>
        <w:t>bei der Arbeit betreffen.</w:t>
      </w:r>
      <w:r w:rsidR="00D73361" w:rsidRPr="005E233D">
        <w:rPr>
          <w:sz w:val="20"/>
          <w:szCs w:val="20"/>
        </w:rPr>
        <w:br/>
      </w:r>
      <w:r w:rsidR="007762B9" w:rsidRPr="005E233D">
        <w:rPr>
          <w:sz w:val="20"/>
          <w:szCs w:val="20"/>
        </w:rPr>
        <w:t xml:space="preserve">In </w:t>
      </w:r>
      <w:r w:rsidR="00476098" w:rsidRPr="005E233D">
        <w:rPr>
          <w:sz w:val="20"/>
          <w:szCs w:val="20"/>
        </w:rPr>
        <w:t>vielen</w:t>
      </w:r>
      <w:r w:rsidR="007762B9" w:rsidRPr="005E233D">
        <w:rPr>
          <w:sz w:val="20"/>
          <w:szCs w:val="20"/>
        </w:rPr>
        <w:t xml:space="preserve"> Fällen</w:t>
      </w:r>
      <w:r w:rsidR="00476098" w:rsidRPr="005E233D">
        <w:rPr>
          <w:sz w:val="20"/>
          <w:szCs w:val="20"/>
        </w:rPr>
        <w:t xml:space="preserve"> ist dabei nicht </w:t>
      </w:r>
      <w:r w:rsidR="007762B9" w:rsidRPr="005E233D">
        <w:rPr>
          <w:sz w:val="20"/>
          <w:szCs w:val="20"/>
        </w:rPr>
        <w:t xml:space="preserve">zwischen Gefährdungen für Lehrkräfte und Gefährdungen für Schülerinnen und Schüler </w:t>
      </w:r>
      <w:r w:rsidR="00476098" w:rsidRPr="005E233D">
        <w:rPr>
          <w:sz w:val="20"/>
          <w:szCs w:val="20"/>
        </w:rPr>
        <w:t xml:space="preserve">zu </w:t>
      </w:r>
      <w:r w:rsidR="007762B9" w:rsidRPr="005E233D">
        <w:rPr>
          <w:sz w:val="20"/>
          <w:szCs w:val="20"/>
        </w:rPr>
        <w:t>untersch</w:t>
      </w:r>
      <w:r w:rsidR="00476098" w:rsidRPr="005E233D">
        <w:rPr>
          <w:sz w:val="20"/>
          <w:szCs w:val="20"/>
        </w:rPr>
        <w:t xml:space="preserve">eiden. </w:t>
      </w:r>
      <w:r w:rsidR="007762B9" w:rsidRPr="005E233D">
        <w:rPr>
          <w:sz w:val="20"/>
          <w:szCs w:val="20"/>
        </w:rPr>
        <w:t xml:space="preserve">Sicherheitsbeauftragte für den inneren Schulbereich </w:t>
      </w:r>
      <w:r w:rsidR="00476098" w:rsidRPr="005E233D">
        <w:rPr>
          <w:sz w:val="20"/>
          <w:szCs w:val="20"/>
        </w:rPr>
        <w:t xml:space="preserve">sind jedoch im eigentlichen Sinne </w:t>
      </w:r>
      <w:r w:rsidR="007762B9" w:rsidRPr="005E233D">
        <w:rPr>
          <w:sz w:val="20"/>
          <w:szCs w:val="20"/>
        </w:rPr>
        <w:t xml:space="preserve">für die </w:t>
      </w:r>
      <w:r w:rsidR="00476098" w:rsidRPr="005E233D">
        <w:rPr>
          <w:sz w:val="20"/>
          <w:szCs w:val="20"/>
        </w:rPr>
        <w:t xml:space="preserve">Beschäftigten </w:t>
      </w:r>
      <w:r>
        <w:rPr>
          <w:sz w:val="20"/>
          <w:szCs w:val="20"/>
        </w:rPr>
        <w:t>zuständig.</w:t>
      </w:r>
    </w:p>
    <w:p w:rsidR="00D73361" w:rsidRPr="005E233D" w:rsidRDefault="00D73361" w:rsidP="00D73361">
      <w:pPr>
        <w:autoSpaceDE w:val="0"/>
        <w:autoSpaceDN w:val="0"/>
        <w:adjustRightInd w:val="0"/>
        <w:spacing w:line="276" w:lineRule="auto"/>
        <w:rPr>
          <w:sz w:val="20"/>
          <w:szCs w:val="20"/>
        </w:rPr>
      </w:pPr>
      <w:r w:rsidRPr="005E233D">
        <w:rPr>
          <w:sz w:val="20"/>
          <w:szCs w:val="20"/>
        </w:rPr>
        <w:t xml:space="preserve">Für den „äußeren Schulbereich“ (Gelände, Gebäude, Einrichtung, Ausstattung) </w:t>
      </w:r>
      <w:r w:rsidR="008A7461">
        <w:rPr>
          <w:sz w:val="20"/>
          <w:szCs w:val="20"/>
        </w:rPr>
        <w:t xml:space="preserve">liegt die Zuständigkeit beim </w:t>
      </w:r>
      <w:r w:rsidRPr="005E233D">
        <w:rPr>
          <w:sz w:val="20"/>
          <w:szCs w:val="20"/>
        </w:rPr>
        <w:t>Schulträger. Er bestellt Sicherheitsbeauftragte für den äußeren Schulbereich, dies sind in der Regel</w:t>
      </w:r>
      <w:r w:rsidR="008A7461">
        <w:rPr>
          <w:sz w:val="20"/>
          <w:szCs w:val="20"/>
        </w:rPr>
        <w:t xml:space="preserve"> die </w:t>
      </w:r>
      <w:r w:rsidRPr="005E233D">
        <w:rPr>
          <w:sz w:val="20"/>
          <w:szCs w:val="20"/>
        </w:rPr>
        <w:t>Hausmeisterinnen oder</w:t>
      </w:r>
      <w:r w:rsidR="008A7461">
        <w:rPr>
          <w:sz w:val="20"/>
          <w:szCs w:val="20"/>
        </w:rPr>
        <w:t xml:space="preserve"> der</w:t>
      </w:r>
      <w:r w:rsidRPr="005E233D">
        <w:rPr>
          <w:sz w:val="20"/>
          <w:szCs w:val="20"/>
        </w:rPr>
        <w:t xml:space="preserve"> Hausmeister. </w:t>
      </w:r>
    </w:p>
    <w:p w:rsidR="00D73361" w:rsidRPr="005E233D" w:rsidRDefault="00D73361" w:rsidP="00D73361">
      <w:pPr>
        <w:autoSpaceDE w:val="0"/>
        <w:autoSpaceDN w:val="0"/>
        <w:adjustRightInd w:val="0"/>
        <w:spacing w:line="276" w:lineRule="auto"/>
        <w:rPr>
          <w:sz w:val="20"/>
          <w:szCs w:val="20"/>
        </w:rPr>
      </w:pPr>
      <w:r w:rsidRPr="005E233D">
        <w:rPr>
          <w:sz w:val="20"/>
          <w:szCs w:val="20"/>
        </w:rPr>
        <w:t xml:space="preserve">In vielen Fällen berühren Fragen der Sicherheit und des Gesundheitsschutzes gleichzeitig „inneren“ und „äußeren“ Schulbereich. Deshalb </w:t>
      </w:r>
      <w:r w:rsidR="008A7461">
        <w:rPr>
          <w:sz w:val="20"/>
          <w:szCs w:val="20"/>
        </w:rPr>
        <w:t>sollten</w:t>
      </w:r>
      <w:r w:rsidRPr="005E233D">
        <w:rPr>
          <w:sz w:val="20"/>
          <w:szCs w:val="20"/>
        </w:rPr>
        <w:t xml:space="preserve"> die Sicherheitsbeauftragten </w:t>
      </w:r>
      <w:r w:rsidR="008A7461">
        <w:rPr>
          <w:sz w:val="20"/>
          <w:szCs w:val="20"/>
        </w:rPr>
        <w:t xml:space="preserve">eng </w:t>
      </w:r>
      <w:r w:rsidRPr="005E233D">
        <w:rPr>
          <w:sz w:val="20"/>
          <w:szCs w:val="20"/>
        </w:rPr>
        <w:t>zusammenarbeiten.</w:t>
      </w:r>
    </w:p>
    <w:p w:rsidR="00EF20DE" w:rsidRPr="005E233D" w:rsidRDefault="00EF20DE" w:rsidP="00F5170D">
      <w:pPr>
        <w:autoSpaceDE w:val="0"/>
        <w:autoSpaceDN w:val="0"/>
        <w:adjustRightInd w:val="0"/>
        <w:spacing w:line="276" w:lineRule="auto"/>
        <w:rPr>
          <w:sz w:val="20"/>
          <w:szCs w:val="20"/>
        </w:rPr>
      </w:pPr>
    </w:p>
    <w:p w:rsidR="007762B9" w:rsidRPr="005E233D" w:rsidRDefault="008A7461" w:rsidP="00F5170D">
      <w:pPr>
        <w:autoSpaceDE w:val="0"/>
        <w:autoSpaceDN w:val="0"/>
        <w:adjustRightInd w:val="0"/>
        <w:spacing w:line="276" w:lineRule="auto"/>
        <w:rPr>
          <w:sz w:val="20"/>
          <w:szCs w:val="20"/>
        </w:rPr>
      </w:pPr>
      <w:r>
        <w:rPr>
          <w:sz w:val="20"/>
          <w:szCs w:val="20"/>
        </w:rPr>
        <w:t>Die</w:t>
      </w:r>
      <w:r w:rsidR="007762B9" w:rsidRPr="005E233D">
        <w:rPr>
          <w:sz w:val="20"/>
          <w:szCs w:val="20"/>
        </w:rPr>
        <w:t xml:space="preserve"> folgende</w:t>
      </w:r>
      <w:r w:rsidR="00D73361" w:rsidRPr="005E233D">
        <w:rPr>
          <w:sz w:val="20"/>
          <w:szCs w:val="20"/>
        </w:rPr>
        <w:t xml:space="preserve">n Ausführungen </w:t>
      </w:r>
      <w:r w:rsidR="007762B9" w:rsidRPr="005E233D">
        <w:rPr>
          <w:sz w:val="20"/>
          <w:szCs w:val="20"/>
        </w:rPr>
        <w:t>bezieh</w:t>
      </w:r>
      <w:r w:rsidR="00D73361" w:rsidRPr="005E233D">
        <w:rPr>
          <w:sz w:val="20"/>
          <w:szCs w:val="20"/>
        </w:rPr>
        <w:t>en</w:t>
      </w:r>
      <w:r w:rsidR="007762B9" w:rsidRPr="005E233D">
        <w:rPr>
          <w:sz w:val="20"/>
          <w:szCs w:val="20"/>
        </w:rPr>
        <w:t xml:space="preserve"> sich auf Sicherheitsbeauftragte für den inneren Schulbereich.</w:t>
      </w:r>
    </w:p>
    <w:p w:rsidR="007762B9" w:rsidRPr="005E233D" w:rsidRDefault="007762B9" w:rsidP="00F5170D">
      <w:pPr>
        <w:autoSpaceDE w:val="0"/>
        <w:autoSpaceDN w:val="0"/>
        <w:adjustRightInd w:val="0"/>
        <w:spacing w:line="276" w:lineRule="auto"/>
        <w:rPr>
          <w:b/>
          <w:bCs/>
          <w:sz w:val="20"/>
          <w:szCs w:val="20"/>
        </w:rPr>
      </w:pPr>
    </w:p>
    <w:p w:rsidR="007762B9" w:rsidRPr="005E233D" w:rsidRDefault="007762B9" w:rsidP="00F5170D">
      <w:pPr>
        <w:autoSpaceDE w:val="0"/>
        <w:autoSpaceDN w:val="0"/>
        <w:adjustRightInd w:val="0"/>
        <w:spacing w:line="276" w:lineRule="auto"/>
        <w:rPr>
          <w:b/>
          <w:bCs/>
          <w:sz w:val="20"/>
          <w:szCs w:val="20"/>
        </w:rPr>
      </w:pPr>
      <w:r w:rsidRPr="005E233D">
        <w:rPr>
          <w:b/>
          <w:bCs/>
          <w:sz w:val="20"/>
          <w:szCs w:val="20"/>
        </w:rPr>
        <w:t>2.</w:t>
      </w:r>
      <w:r w:rsidR="00890A26" w:rsidRPr="005E233D">
        <w:rPr>
          <w:b/>
          <w:bCs/>
          <w:sz w:val="20"/>
          <w:szCs w:val="20"/>
        </w:rPr>
        <w:t xml:space="preserve"> </w:t>
      </w:r>
      <w:r w:rsidR="00AA4EC5" w:rsidRPr="005E233D">
        <w:rPr>
          <w:b/>
          <w:bCs/>
          <w:sz w:val="20"/>
          <w:szCs w:val="20"/>
        </w:rPr>
        <w:t xml:space="preserve">Welche Aufgaben haben </w:t>
      </w:r>
      <w:r w:rsidRPr="005E233D">
        <w:rPr>
          <w:b/>
          <w:bCs/>
          <w:sz w:val="20"/>
          <w:szCs w:val="20"/>
        </w:rPr>
        <w:t>Sicherheitsbeauftragte?</w:t>
      </w:r>
    </w:p>
    <w:p w:rsidR="003E6DDA" w:rsidRPr="005E233D" w:rsidRDefault="003E6DDA" w:rsidP="00F5170D">
      <w:pPr>
        <w:autoSpaceDE w:val="0"/>
        <w:autoSpaceDN w:val="0"/>
        <w:adjustRightInd w:val="0"/>
        <w:spacing w:line="276" w:lineRule="auto"/>
        <w:rPr>
          <w:bCs/>
          <w:sz w:val="20"/>
          <w:szCs w:val="20"/>
        </w:rPr>
      </w:pPr>
      <w:r w:rsidRPr="005E233D">
        <w:rPr>
          <w:bCs/>
          <w:sz w:val="20"/>
          <w:szCs w:val="20"/>
        </w:rPr>
        <w:t>Aufgabe der Sicherheitsbeauftragten ist es, die Dienststellenleitung bei der Durchführung der Maßnahmen zur Verhütung von Dienst- bzw. Arbeitsunfällen und berufsbedingten Erkrankungen zu unterstützen und auf Unfall- und Gesundheitsgefahren aufmerksam zu machen, ohne selbst in diesem Bereich verantwortlich zu sein.</w:t>
      </w:r>
    </w:p>
    <w:p w:rsidR="007762B9" w:rsidRPr="005E233D" w:rsidRDefault="00636229" w:rsidP="00F5170D">
      <w:pPr>
        <w:autoSpaceDE w:val="0"/>
        <w:autoSpaceDN w:val="0"/>
        <w:adjustRightInd w:val="0"/>
        <w:spacing w:line="276" w:lineRule="auto"/>
        <w:rPr>
          <w:sz w:val="20"/>
          <w:szCs w:val="20"/>
        </w:rPr>
      </w:pPr>
      <w:r w:rsidRPr="005E233D">
        <w:rPr>
          <w:sz w:val="20"/>
          <w:szCs w:val="20"/>
        </w:rPr>
        <w:t xml:space="preserve">Sie achten auf mögliche Gefährdungen und gesundheitsgefährdende Belastungen in der Schule und </w:t>
      </w:r>
      <w:r w:rsidR="00EF20DE" w:rsidRPr="005E233D">
        <w:rPr>
          <w:sz w:val="20"/>
          <w:szCs w:val="20"/>
        </w:rPr>
        <w:t>initiieren</w:t>
      </w:r>
      <w:r w:rsidRPr="005E233D">
        <w:rPr>
          <w:sz w:val="20"/>
          <w:szCs w:val="20"/>
        </w:rPr>
        <w:t xml:space="preserve"> Ansätze zu sicherem und gesundheitsförderlichem Verhalten. Sie teilen</w:t>
      </w:r>
      <w:r w:rsidR="007762B9" w:rsidRPr="005E233D">
        <w:rPr>
          <w:sz w:val="20"/>
          <w:szCs w:val="20"/>
        </w:rPr>
        <w:t xml:space="preserve"> ihre Beobachtungen und ggf. Vorschläge der jeweils verantwortlichen Person</w:t>
      </w:r>
      <w:r w:rsidRPr="005E233D">
        <w:rPr>
          <w:sz w:val="20"/>
          <w:szCs w:val="20"/>
        </w:rPr>
        <w:t>, z.B. der</w:t>
      </w:r>
      <w:r w:rsidR="00890A26" w:rsidRPr="005E233D">
        <w:rPr>
          <w:sz w:val="20"/>
          <w:szCs w:val="20"/>
        </w:rPr>
        <w:t xml:space="preserve"> </w:t>
      </w:r>
      <w:r w:rsidR="007762B9" w:rsidRPr="005E233D">
        <w:rPr>
          <w:sz w:val="20"/>
          <w:szCs w:val="20"/>
        </w:rPr>
        <w:t xml:space="preserve">Schulleiterin oder </w:t>
      </w:r>
      <w:r w:rsidRPr="005E233D">
        <w:rPr>
          <w:sz w:val="20"/>
          <w:szCs w:val="20"/>
        </w:rPr>
        <w:t xml:space="preserve">dem </w:t>
      </w:r>
      <w:r w:rsidR="007762B9" w:rsidRPr="005E233D">
        <w:rPr>
          <w:sz w:val="20"/>
          <w:szCs w:val="20"/>
        </w:rPr>
        <w:t xml:space="preserve">Schulleiter, </w:t>
      </w:r>
      <w:r w:rsidRPr="005E233D">
        <w:rPr>
          <w:sz w:val="20"/>
          <w:szCs w:val="20"/>
        </w:rPr>
        <w:t>mit.</w:t>
      </w:r>
    </w:p>
    <w:p w:rsidR="007762B9" w:rsidRPr="005E233D" w:rsidRDefault="007762B9" w:rsidP="00F5170D">
      <w:pPr>
        <w:autoSpaceDE w:val="0"/>
        <w:autoSpaceDN w:val="0"/>
        <w:adjustRightInd w:val="0"/>
        <w:spacing w:line="276" w:lineRule="auto"/>
        <w:rPr>
          <w:sz w:val="20"/>
          <w:szCs w:val="20"/>
        </w:rPr>
      </w:pPr>
      <w:r w:rsidRPr="005E233D">
        <w:rPr>
          <w:sz w:val="20"/>
          <w:szCs w:val="20"/>
        </w:rPr>
        <w:t xml:space="preserve">Sicherheitsbeauftragte sollen nach Möglichkeit an allen Beratungsgesprächen, Begehungen und sicherheitstechnischen Überprüfungen teilnehmen, die </w:t>
      </w:r>
      <w:r w:rsidR="00D93887" w:rsidRPr="005E233D">
        <w:rPr>
          <w:sz w:val="20"/>
          <w:szCs w:val="20"/>
        </w:rPr>
        <w:t>z.B</w:t>
      </w:r>
      <w:r w:rsidR="00636229" w:rsidRPr="005E233D">
        <w:rPr>
          <w:sz w:val="20"/>
          <w:szCs w:val="20"/>
        </w:rPr>
        <w:t xml:space="preserve">. </w:t>
      </w:r>
      <w:r w:rsidRPr="005E233D">
        <w:rPr>
          <w:sz w:val="20"/>
          <w:szCs w:val="20"/>
        </w:rPr>
        <w:t xml:space="preserve">mit der Fachkraft für Arbeitssicherheit, der Arbeitsmedizinerin oder dem Arbeitsmediziner, einer Aufsichtsperson des Unfallversicherungsträgers oder der staatlichen Gewerbeaufsicht in der jeweiligen Schule stattfinden. Wenn nötig, werden sie für diese </w:t>
      </w:r>
      <w:r w:rsidR="00EF20DE" w:rsidRPr="005E233D">
        <w:rPr>
          <w:sz w:val="20"/>
          <w:szCs w:val="20"/>
        </w:rPr>
        <w:t>Anlässe</w:t>
      </w:r>
      <w:r w:rsidRPr="005E233D">
        <w:rPr>
          <w:sz w:val="20"/>
          <w:szCs w:val="20"/>
        </w:rPr>
        <w:t xml:space="preserve"> vom Unterricht freigestellt. </w:t>
      </w:r>
    </w:p>
    <w:p w:rsidR="007762B9" w:rsidRPr="005E233D" w:rsidRDefault="007762B9" w:rsidP="00F5170D">
      <w:pPr>
        <w:autoSpaceDE w:val="0"/>
        <w:autoSpaceDN w:val="0"/>
        <w:adjustRightInd w:val="0"/>
        <w:spacing w:line="276" w:lineRule="auto"/>
        <w:rPr>
          <w:sz w:val="20"/>
          <w:szCs w:val="20"/>
        </w:rPr>
      </w:pPr>
      <w:r w:rsidRPr="005E233D">
        <w:rPr>
          <w:sz w:val="20"/>
          <w:szCs w:val="20"/>
        </w:rPr>
        <w:t xml:space="preserve">Sie nehmen Kenntnis von entsprechenden Berichten und von allen Unfallmeldungen. Sie </w:t>
      </w:r>
      <w:r w:rsidR="00636229" w:rsidRPr="005E233D">
        <w:rPr>
          <w:sz w:val="20"/>
          <w:szCs w:val="20"/>
        </w:rPr>
        <w:t xml:space="preserve">bringen </w:t>
      </w:r>
      <w:r w:rsidRPr="005E233D">
        <w:rPr>
          <w:sz w:val="20"/>
          <w:szCs w:val="20"/>
        </w:rPr>
        <w:t xml:space="preserve">ihre praktischen Erfahrungen, Kenntnisse von Verbesserungsmöglichkeiten und die Kontakte zu Ansprechpartnern </w:t>
      </w:r>
      <w:r w:rsidR="00636229" w:rsidRPr="005E233D">
        <w:rPr>
          <w:sz w:val="20"/>
          <w:szCs w:val="20"/>
        </w:rPr>
        <w:t>ein</w:t>
      </w:r>
      <w:r w:rsidRPr="005E233D">
        <w:rPr>
          <w:sz w:val="20"/>
          <w:szCs w:val="20"/>
        </w:rPr>
        <w:t>. Sicherheitsbeauftragte gehören zu den ständigen Mitgliedern des Arbeit</w:t>
      </w:r>
      <w:r w:rsidR="00EF20DE" w:rsidRPr="005E233D">
        <w:rPr>
          <w:sz w:val="20"/>
          <w:szCs w:val="20"/>
        </w:rPr>
        <w:t>s</w:t>
      </w:r>
      <w:r w:rsidRPr="005E233D">
        <w:rPr>
          <w:sz w:val="20"/>
          <w:szCs w:val="20"/>
        </w:rPr>
        <w:t>schutzausschusses der Schule.</w:t>
      </w:r>
    </w:p>
    <w:p w:rsidR="007762B9" w:rsidRPr="005E233D" w:rsidRDefault="007762B9" w:rsidP="00F5170D">
      <w:pPr>
        <w:autoSpaceDE w:val="0"/>
        <w:autoSpaceDN w:val="0"/>
        <w:adjustRightInd w:val="0"/>
        <w:spacing w:line="276" w:lineRule="auto"/>
        <w:rPr>
          <w:sz w:val="20"/>
          <w:szCs w:val="20"/>
        </w:rPr>
      </w:pPr>
    </w:p>
    <w:p w:rsidR="007762B9" w:rsidRPr="005E233D" w:rsidRDefault="007762B9" w:rsidP="00F5170D">
      <w:pPr>
        <w:autoSpaceDE w:val="0"/>
        <w:autoSpaceDN w:val="0"/>
        <w:adjustRightInd w:val="0"/>
        <w:spacing w:line="276" w:lineRule="auto"/>
        <w:rPr>
          <w:b/>
          <w:bCs/>
          <w:sz w:val="20"/>
          <w:szCs w:val="20"/>
        </w:rPr>
      </w:pPr>
      <w:r w:rsidRPr="005E233D">
        <w:rPr>
          <w:b/>
          <w:bCs/>
          <w:sz w:val="20"/>
          <w:szCs w:val="20"/>
        </w:rPr>
        <w:t>3. Welche Stellung haben Sicherheitsbeauftragte?</w:t>
      </w:r>
    </w:p>
    <w:p w:rsidR="00D73361" w:rsidRPr="005E233D" w:rsidRDefault="00D73361" w:rsidP="00D73361">
      <w:pPr>
        <w:autoSpaceDE w:val="0"/>
        <w:autoSpaceDN w:val="0"/>
        <w:adjustRightInd w:val="0"/>
        <w:spacing w:line="276" w:lineRule="auto"/>
        <w:rPr>
          <w:sz w:val="20"/>
          <w:szCs w:val="20"/>
        </w:rPr>
      </w:pPr>
      <w:r w:rsidRPr="005E233D">
        <w:rPr>
          <w:sz w:val="20"/>
          <w:szCs w:val="20"/>
        </w:rPr>
        <w:t xml:space="preserve">Zu Sicherheitsbeauftragten für den inneren Bereich können in Niedersachsen nur Beschäftigte des Landes in Schulen bestellt werden. </w:t>
      </w:r>
    </w:p>
    <w:p w:rsidR="007762B9" w:rsidRPr="005E233D" w:rsidRDefault="007762B9" w:rsidP="00F5170D">
      <w:pPr>
        <w:autoSpaceDE w:val="0"/>
        <w:autoSpaceDN w:val="0"/>
        <w:adjustRightInd w:val="0"/>
        <w:spacing w:line="276" w:lineRule="auto"/>
        <w:rPr>
          <w:sz w:val="20"/>
          <w:szCs w:val="20"/>
        </w:rPr>
      </w:pPr>
      <w:r w:rsidRPr="005E233D">
        <w:rPr>
          <w:sz w:val="20"/>
          <w:szCs w:val="20"/>
        </w:rPr>
        <w:t xml:space="preserve">Aus ihrer Stellung als Sicherheitsbeauftragte tragen sie keine Verantwortung für den Zustand von Geräten, Räumen und Einrichtungen oder für das Verhalten anderer Personen. </w:t>
      </w:r>
    </w:p>
    <w:p w:rsidR="003E6DDA" w:rsidRPr="005E233D" w:rsidRDefault="003E6DDA" w:rsidP="00F5170D">
      <w:pPr>
        <w:autoSpaceDE w:val="0"/>
        <w:autoSpaceDN w:val="0"/>
        <w:adjustRightInd w:val="0"/>
        <w:spacing w:line="276" w:lineRule="auto"/>
        <w:rPr>
          <w:sz w:val="20"/>
          <w:szCs w:val="20"/>
        </w:rPr>
      </w:pPr>
    </w:p>
    <w:p w:rsidR="00AA4EC5" w:rsidRPr="005E233D" w:rsidRDefault="007762B9" w:rsidP="00F5170D">
      <w:pPr>
        <w:autoSpaceDE w:val="0"/>
        <w:autoSpaceDN w:val="0"/>
        <w:adjustRightInd w:val="0"/>
        <w:spacing w:line="276" w:lineRule="auto"/>
        <w:rPr>
          <w:sz w:val="20"/>
          <w:szCs w:val="20"/>
        </w:rPr>
      </w:pPr>
      <w:r w:rsidRPr="005E233D">
        <w:rPr>
          <w:sz w:val="20"/>
          <w:szCs w:val="20"/>
        </w:rPr>
        <w:t xml:space="preserve">Aus diesen Gründen sollen </w:t>
      </w:r>
      <w:r w:rsidR="00184AC6">
        <w:rPr>
          <w:sz w:val="20"/>
          <w:szCs w:val="20"/>
        </w:rPr>
        <w:t xml:space="preserve">keine </w:t>
      </w:r>
      <w:r w:rsidRPr="005E233D">
        <w:rPr>
          <w:sz w:val="20"/>
          <w:szCs w:val="20"/>
        </w:rPr>
        <w:t>Mitglieder der Schulleitung zu Sicherhei</w:t>
      </w:r>
      <w:r w:rsidR="00184AC6">
        <w:rPr>
          <w:sz w:val="20"/>
          <w:szCs w:val="20"/>
        </w:rPr>
        <w:t>tsbeauftragten bestellt werden.</w:t>
      </w:r>
    </w:p>
    <w:p w:rsidR="007762B9" w:rsidRPr="005E233D" w:rsidRDefault="007762B9" w:rsidP="00F5170D">
      <w:pPr>
        <w:autoSpaceDE w:val="0"/>
        <w:autoSpaceDN w:val="0"/>
        <w:adjustRightInd w:val="0"/>
        <w:spacing w:line="276" w:lineRule="auto"/>
        <w:rPr>
          <w:sz w:val="20"/>
          <w:szCs w:val="20"/>
        </w:rPr>
      </w:pPr>
      <w:r w:rsidRPr="005E233D">
        <w:rPr>
          <w:sz w:val="20"/>
          <w:szCs w:val="20"/>
        </w:rPr>
        <w:t>Es spricht jedoch nichts dagegen, eine Person zur oder zum Sicherheitsbeauftragten zu bestellen, die unabhängig davon eine andere Aufgabe in eigener Verantwortung wahrnimmt, z. B. als Sammlungsleiterin oder Sammlungsleiter, Gefahrstoffbeauftragte oder Gefahrstoffbeauftragter oder als Beauftragte oder Beauftragter für Erste Hilfe.</w:t>
      </w:r>
    </w:p>
    <w:p w:rsidR="007762B9" w:rsidRPr="005E233D" w:rsidRDefault="007762B9" w:rsidP="00F5170D">
      <w:pPr>
        <w:autoSpaceDE w:val="0"/>
        <w:autoSpaceDN w:val="0"/>
        <w:adjustRightInd w:val="0"/>
        <w:spacing w:line="276" w:lineRule="auto"/>
        <w:rPr>
          <w:sz w:val="20"/>
          <w:szCs w:val="20"/>
        </w:rPr>
      </w:pPr>
      <w:r w:rsidRPr="005E233D">
        <w:rPr>
          <w:sz w:val="20"/>
          <w:szCs w:val="20"/>
        </w:rPr>
        <w:lastRenderedPageBreak/>
        <w:t xml:space="preserve">Sicherheitsbeauftragte nehmen Einfluss auf die Gestaltung der Arbeitsbedingungen für Kolleginnen und Kollegen und </w:t>
      </w:r>
      <w:r w:rsidR="00AA4EC5" w:rsidRPr="005E233D">
        <w:rPr>
          <w:sz w:val="20"/>
          <w:szCs w:val="20"/>
        </w:rPr>
        <w:t xml:space="preserve">indirekt auch </w:t>
      </w:r>
      <w:r w:rsidRPr="005E233D">
        <w:rPr>
          <w:sz w:val="20"/>
          <w:szCs w:val="20"/>
        </w:rPr>
        <w:t>für Schülerinnen und Schüler. Sie sind bei ihren Aktivitäten in der Schule nicht an Dienstwege gebunden und werden in Gespräche und Vorgänge auf der Leitungs- und Verwaltungsebene einbezogen.</w:t>
      </w:r>
    </w:p>
    <w:p w:rsidR="007762B9" w:rsidRDefault="007762B9" w:rsidP="00F5170D">
      <w:pPr>
        <w:autoSpaceDE w:val="0"/>
        <w:autoSpaceDN w:val="0"/>
        <w:adjustRightInd w:val="0"/>
        <w:spacing w:line="276" w:lineRule="auto"/>
        <w:rPr>
          <w:sz w:val="20"/>
          <w:szCs w:val="20"/>
        </w:rPr>
      </w:pPr>
      <w:r w:rsidRPr="005E233D">
        <w:rPr>
          <w:sz w:val="20"/>
          <w:szCs w:val="20"/>
        </w:rPr>
        <w:t>Die Tätigkeit als Sicherheitsbeauftragte oder als Sicherheitsbeauftragter ist keine Funktionsstelle im engeren Sinne. Sie bietet jedoch die Möglichkeit, sich kollegial</w:t>
      </w:r>
      <w:r w:rsidR="00184AC6">
        <w:rPr>
          <w:sz w:val="20"/>
          <w:szCs w:val="20"/>
        </w:rPr>
        <w:t xml:space="preserve"> und </w:t>
      </w:r>
      <w:r w:rsidRPr="005E233D">
        <w:rPr>
          <w:sz w:val="20"/>
          <w:szCs w:val="20"/>
        </w:rPr>
        <w:t xml:space="preserve">konstruktiv </w:t>
      </w:r>
      <w:r w:rsidR="00AA4EC5" w:rsidRPr="005E233D">
        <w:rPr>
          <w:sz w:val="20"/>
          <w:szCs w:val="20"/>
        </w:rPr>
        <w:t>in die Schulgemeinschaft</w:t>
      </w:r>
      <w:r w:rsidRPr="005E233D">
        <w:rPr>
          <w:sz w:val="20"/>
          <w:szCs w:val="20"/>
        </w:rPr>
        <w:t xml:space="preserve"> </w:t>
      </w:r>
      <w:r w:rsidR="00AA4EC5" w:rsidRPr="005E233D">
        <w:rPr>
          <w:sz w:val="20"/>
          <w:szCs w:val="20"/>
        </w:rPr>
        <w:t>einzubringen.</w:t>
      </w:r>
    </w:p>
    <w:p w:rsidR="008A7461" w:rsidRPr="005E233D" w:rsidRDefault="008A7461" w:rsidP="008A7461">
      <w:pPr>
        <w:autoSpaceDE w:val="0"/>
        <w:autoSpaceDN w:val="0"/>
        <w:adjustRightInd w:val="0"/>
        <w:spacing w:line="276" w:lineRule="auto"/>
        <w:rPr>
          <w:sz w:val="20"/>
          <w:szCs w:val="20"/>
        </w:rPr>
      </w:pPr>
      <w:r w:rsidRPr="005E233D">
        <w:rPr>
          <w:sz w:val="20"/>
          <w:szCs w:val="20"/>
        </w:rPr>
        <w:t xml:space="preserve">Die Sicherheitsbeauftragten sollen anlassbezogen </w:t>
      </w:r>
      <w:r w:rsidR="00C92AF2">
        <w:rPr>
          <w:sz w:val="20"/>
          <w:szCs w:val="20"/>
        </w:rPr>
        <w:t>im</w:t>
      </w:r>
      <w:r w:rsidRPr="005E233D">
        <w:rPr>
          <w:sz w:val="20"/>
          <w:szCs w:val="20"/>
        </w:rPr>
        <w:t xml:space="preserve"> notwendigen Umfang von ihrer Unterrichtsverpflichtung freigestellt werden.</w:t>
      </w:r>
    </w:p>
    <w:p w:rsidR="007762B9" w:rsidRPr="005E233D" w:rsidRDefault="007762B9" w:rsidP="00F5170D">
      <w:pPr>
        <w:autoSpaceDE w:val="0"/>
        <w:autoSpaceDN w:val="0"/>
        <w:adjustRightInd w:val="0"/>
        <w:spacing w:line="276" w:lineRule="auto"/>
        <w:rPr>
          <w:sz w:val="20"/>
          <w:szCs w:val="20"/>
        </w:rPr>
      </w:pPr>
    </w:p>
    <w:p w:rsidR="007762B9" w:rsidRPr="005E233D" w:rsidRDefault="007762B9" w:rsidP="00F5170D">
      <w:pPr>
        <w:autoSpaceDE w:val="0"/>
        <w:autoSpaceDN w:val="0"/>
        <w:adjustRightInd w:val="0"/>
        <w:spacing w:line="276" w:lineRule="auto"/>
        <w:rPr>
          <w:b/>
          <w:bCs/>
          <w:sz w:val="20"/>
          <w:szCs w:val="20"/>
        </w:rPr>
      </w:pPr>
      <w:r w:rsidRPr="005E233D">
        <w:rPr>
          <w:b/>
          <w:bCs/>
          <w:sz w:val="20"/>
          <w:szCs w:val="20"/>
        </w:rPr>
        <w:t>4. Welche Voraussetzungen brauchen Sicherheitsbeauftragte?</w:t>
      </w:r>
    </w:p>
    <w:p w:rsidR="00C92AF2" w:rsidRDefault="007762B9" w:rsidP="00F5170D">
      <w:pPr>
        <w:autoSpaceDE w:val="0"/>
        <w:autoSpaceDN w:val="0"/>
        <w:adjustRightInd w:val="0"/>
        <w:spacing w:line="276" w:lineRule="auto"/>
        <w:rPr>
          <w:sz w:val="20"/>
          <w:szCs w:val="20"/>
        </w:rPr>
      </w:pPr>
      <w:r w:rsidRPr="005E233D">
        <w:rPr>
          <w:sz w:val="20"/>
          <w:szCs w:val="20"/>
        </w:rPr>
        <w:t xml:space="preserve">Sicherheitsbeauftragte </w:t>
      </w:r>
      <w:r w:rsidR="00890A26" w:rsidRPr="005E233D">
        <w:rPr>
          <w:sz w:val="20"/>
          <w:szCs w:val="20"/>
        </w:rPr>
        <w:t>benötigen für ihre Aufgabe</w:t>
      </w:r>
      <w:r w:rsidRPr="005E233D">
        <w:rPr>
          <w:sz w:val="20"/>
          <w:szCs w:val="20"/>
        </w:rPr>
        <w:t xml:space="preserve"> keine speziellen Fachkenntnisse, </w:t>
      </w:r>
      <w:r w:rsidR="00890A26" w:rsidRPr="005E233D">
        <w:rPr>
          <w:sz w:val="20"/>
          <w:szCs w:val="20"/>
        </w:rPr>
        <w:t>sie</w:t>
      </w:r>
      <w:r w:rsidRPr="005E233D">
        <w:rPr>
          <w:sz w:val="20"/>
          <w:szCs w:val="20"/>
        </w:rPr>
        <w:t xml:space="preserve"> sollten allerdings ein ausgeprägtes Interesse an </w:t>
      </w:r>
      <w:r w:rsidR="00AA4EC5" w:rsidRPr="005E233D">
        <w:rPr>
          <w:sz w:val="20"/>
          <w:szCs w:val="20"/>
        </w:rPr>
        <w:t xml:space="preserve">den Themen </w:t>
      </w:r>
      <w:r w:rsidRPr="005E233D">
        <w:rPr>
          <w:sz w:val="20"/>
          <w:szCs w:val="20"/>
        </w:rPr>
        <w:t xml:space="preserve">Sicherheit und Gesundheit </w:t>
      </w:r>
      <w:r w:rsidR="00890A26" w:rsidRPr="005E233D">
        <w:rPr>
          <w:sz w:val="20"/>
          <w:szCs w:val="20"/>
        </w:rPr>
        <w:t>mitbringen und möglichst noch im ersten Jahr ihrer Tätigkeit an der Grundschulung für Sicherheitsbeauftragte (s.u.) teilnehmen</w:t>
      </w:r>
      <w:r w:rsidRPr="005E233D">
        <w:rPr>
          <w:sz w:val="20"/>
          <w:szCs w:val="20"/>
        </w:rPr>
        <w:t xml:space="preserve">. </w:t>
      </w:r>
      <w:r w:rsidR="00C92AF2" w:rsidRPr="00C92AF2">
        <w:rPr>
          <w:sz w:val="20"/>
          <w:szCs w:val="20"/>
        </w:rPr>
        <w:t xml:space="preserve">Sie sollen im Kollegium </w:t>
      </w:r>
      <w:r w:rsidR="00C92AF2">
        <w:rPr>
          <w:sz w:val="20"/>
          <w:szCs w:val="20"/>
        </w:rPr>
        <w:t xml:space="preserve">gut </w:t>
      </w:r>
      <w:r w:rsidR="00C92AF2" w:rsidRPr="00C92AF2">
        <w:rPr>
          <w:sz w:val="20"/>
          <w:szCs w:val="20"/>
        </w:rPr>
        <w:t xml:space="preserve">integriert und möglichst täglich in der Schule anwesend sein. </w:t>
      </w:r>
    </w:p>
    <w:p w:rsidR="007762B9" w:rsidRPr="005E233D" w:rsidRDefault="007762B9" w:rsidP="00F5170D">
      <w:pPr>
        <w:autoSpaceDE w:val="0"/>
        <w:autoSpaceDN w:val="0"/>
        <w:adjustRightInd w:val="0"/>
        <w:spacing w:line="276" w:lineRule="auto"/>
        <w:rPr>
          <w:sz w:val="20"/>
          <w:szCs w:val="20"/>
        </w:rPr>
      </w:pPr>
    </w:p>
    <w:p w:rsidR="007762B9" w:rsidRPr="005E233D" w:rsidRDefault="007762B9" w:rsidP="00F5170D">
      <w:pPr>
        <w:autoSpaceDE w:val="0"/>
        <w:autoSpaceDN w:val="0"/>
        <w:adjustRightInd w:val="0"/>
        <w:spacing w:line="276" w:lineRule="auto"/>
        <w:rPr>
          <w:b/>
          <w:bCs/>
          <w:sz w:val="20"/>
          <w:szCs w:val="20"/>
        </w:rPr>
      </w:pPr>
      <w:r w:rsidRPr="005E233D">
        <w:rPr>
          <w:b/>
          <w:bCs/>
          <w:sz w:val="20"/>
          <w:szCs w:val="20"/>
        </w:rPr>
        <w:t>5. Wie werden Sicherheitsbeauftragte bestellt?</w:t>
      </w:r>
    </w:p>
    <w:p w:rsidR="00F5170D" w:rsidRPr="005E233D" w:rsidRDefault="007762B9" w:rsidP="00F5170D">
      <w:pPr>
        <w:autoSpaceDE w:val="0"/>
        <w:autoSpaceDN w:val="0"/>
        <w:adjustRightInd w:val="0"/>
        <w:spacing w:line="276" w:lineRule="auto"/>
        <w:rPr>
          <w:sz w:val="20"/>
          <w:szCs w:val="20"/>
        </w:rPr>
      </w:pPr>
      <w:r w:rsidRPr="005E233D">
        <w:rPr>
          <w:sz w:val="20"/>
          <w:szCs w:val="20"/>
        </w:rPr>
        <w:t xml:space="preserve">Sicherheitsbeauftragte werden schriftlich von der Schulleiterin oder dem Schulleiter unter Angabe des Zuständigkeitsbereichs bestellt. Bei der Auswahl </w:t>
      </w:r>
      <w:r w:rsidR="00AA4EC5" w:rsidRPr="005E233D">
        <w:rPr>
          <w:sz w:val="20"/>
          <w:szCs w:val="20"/>
        </w:rPr>
        <w:t xml:space="preserve">und Bestellung </w:t>
      </w:r>
      <w:r w:rsidRPr="005E233D">
        <w:rPr>
          <w:sz w:val="20"/>
          <w:szCs w:val="20"/>
        </w:rPr>
        <w:t xml:space="preserve">der Sicherheitsbeauftragten bestimmt der Personalrat mit, die Gleichstellungsbeauftragte und die Schwerbehindertenvertretung sind zu beteiligen. </w:t>
      </w:r>
      <w:r w:rsidR="00F5170D" w:rsidRPr="005E233D">
        <w:rPr>
          <w:sz w:val="20"/>
          <w:szCs w:val="20"/>
        </w:rPr>
        <w:t>Die Namen der bestellten Sicherheitsbeauftragten werden der zuständigen Fachkraft für Arbeitssicherheit</w:t>
      </w:r>
      <w:r w:rsidR="003E6DDA" w:rsidRPr="005E233D">
        <w:rPr>
          <w:sz w:val="20"/>
          <w:szCs w:val="20"/>
        </w:rPr>
        <w:t xml:space="preserve"> </w:t>
      </w:r>
      <w:r w:rsidR="00F5170D" w:rsidRPr="005E233D">
        <w:rPr>
          <w:sz w:val="20"/>
          <w:szCs w:val="20"/>
        </w:rPr>
        <w:t>sowie dem Unfallversicherungsträger mitgeteilt.</w:t>
      </w:r>
    </w:p>
    <w:p w:rsidR="00F5170D" w:rsidRPr="005E233D" w:rsidRDefault="00F5170D" w:rsidP="00F5170D">
      <w:pPr>
        <w:autoSpaceDE w:val="0"/>
        <w:autoSpaceDN w:val="0"/>
        <w:adjustRightInd w:val="0"/>
        <w:spacing w:line="276" w:lineRule="auto"/>
        <w:rPr>
          <w:sz w:val="20"/>
          <w:szCs w:val="20"/>
        </w:rPr>
      </w:pPr>
    </w:p>
    <w:p w:rsidR="00F5170D" w:rsidRPr="005E233D" w:rsidRDefault="00D73361" w:rsidP="00F5170D">
      <w:pPr>
        <w:autoSpaceDE w:val="0"/>
        <w:autoSpaceDN w:val="0"/>
        <w:adjustRightInd w:val="0"/>
        <w:spacing w:line="276" w:lineRule="auto"/>
        <w:rPr>
          <w:b/>
          <w:sz w:val="20"/>
          <w:szCs w:val="20"/>
        </w:rPr>
      </w:pPr>
      <w:r w:rsidRPr="005E233D">
        <w:rPr>
          <w:b/>
          <w:sz w:val="20"/>
          <w:szCs w:val="20"/>
        </w:rPr>
        <w:t xml:space="preserve">6. </w:t>
      </w:r>
      <w:r w:rsidR="00F5170D" w:rsidRPr="005E233D">
        <w:rPr>
          <w:b/>
          <w:sz w:val="20"/>
          <w:szCs w:val="20"/>
        </w:rPr>
        <w:t>Wie viele Sicherheitsbeauftragte sollen bestellt werden?</w:t>
      </w:r>
    </w:p>
    <w:p w:rsidR="00F5170D" w:rsidRPr="005E233D" w:rsidRDefault="003E6DDA" w:rsidP="00F5170D">
      <w:pPr>
        <w:autoSpaceDE w:val="0"/>
        <w:autoSpaceDN w:val="0"/>
        <w:adjustRightInd w:val="0"/>
        <w:spacing w:line="276" w:lineRule="auto"/>
        <w:rPr>
          <w:sz w:val="20"/>
          <w:szCs w:val="20"/>
        </w:rPr>
      </w:pPr>
      <w:r w:rsidRPr="005E233D">
        <w:rPr>
          <w:sz w:val="20"/>
          <w:szCs w:val="20"/>
        </w:rPr>
        <w:t>Dienststellen mit regelmäßig mehr als 20 Beschäftigten haben unter Beteiligung der Personalvertretung, der Gleichstellungsbeauftragten und der Schwerbehindertenvertretung mindestens eine Sicherheitsbeauftragte oder einen Sicherheitsbeauftragten zu bestellen.</w:t>
      </w:r>
    </w:p>
    <w:p w:rsidR="007762B9" w:rsidRPr="005E233D" w:rsidRDefault="007762B9" w:rsidP="00F5170D">
      <w:pPr>
        <w:autoSpaceDE w:val="0"/>
        <w:autoSpaceDN w:val="0"/>
        <w:adjustRightInd w:val="0"/>
        <w:spacing w:line="276" w:lineRule="auto"/>
        <w:rPr>
          <w:sz w:val="20"/>
          <w:szCs w:val="20"/>
        </w:rPr>
      </w:pPr>
      <w:r w:rsidRPr="005E233D">
        <w:rPr>
          <w:sz w:val="20"/>
          <w:szCs w:val="20"/>
        </w:rPr>
        <w:t xml:space="preserve">In berufsbildenden Schulen und in anderen größeren Schulen ist es sinnvoll, mehrere Sicherheitsbeauftragte zu bestellen, damit sie sich auf verschiedene Bereiche spezialisieren können. </w:t>
      </w:r>
    </w:p>
    <w:p w:rsidR="007762B9" w:rsidRPr="005E233D" w:rsidRDefault="003E6DDA" w:rsidP="00F5170D">
      <w:pPr>
        <w:autoSpaceDE w:val="0"/>
        <w:autoSpaceDN w:val="0"/>
        <w:adjustRightInd w:val="0"/>
        <w:spacing w:line="276" w:lineRule="auto"/>
        <w:rPr>
          <w:sz w:val="20"/>
          <w:szCs w:val="20"/>
        </w:rPr>
      </w:pPr>
      <w:r w:rsidRPr="005E233D">
        <w:rPr>
          <w:sz w:val="20"/>
          <w:szCs w:val="20"/>
        </w:rPr>
        <w:t>Bei Dienststellen mit bis zu 20 Beschäftigten wird die Bestellung einer oder eines Sicherheitsbeauftragten empfohlen.</w:t>
      </w:r>
    </w:p>
    <w:p w:rsidR="003E6DDA" w:rsidRPr="005E233D" w:rsidRDefault="003E6DDA" w:rsidP="00F5170D">
      <w:pPr>
        <w:autoSpaceDE w:val="0"/>
        <w:autoSpaceDN w:val="0"/>
        <w:adjustRightInd w:val="0"/>
        <w:spacing w:line="276" w:lineRule="auto"/>
        <w:rPr>
          <w:sz w:val="20"/>
          <w:szCs w:val="20"/>
        </w:rPr>
      </w:pPr>
    </w:p>
    <w:p w:rsidR="00D73361" w:rsidRPr="005E233D" w:rsidRDefault="00D73361" w:rsidP="00D73361">
      <w:pPr>
        <w:autoSpaceDE w:val="0"/>
        <w:autoSpaceDN w:val="0"/>
        <w:adjustRightInd w:val="0"/>
        <w:spacing w:line="276" w:lineRule="auto"/>
        <w:rPr>
          <w:b/>
          <w:sz w:val="20"/>
          <w:szCs w:val="20"/>
        </w:rPr>
      </w:pPr>
      <w:r w:rsidRPr="005E233D">
        <w:rPr>
          <w:b/>
          <w:sz w:val="20"/>
          <w:szCs w:val="20"/>
        </w:rPr>
        <w:t>7. Wie werden Sicherheitsbeauftragte qualifiziert?</w:t>
      </w:r>
    </w:p>
    <w:p w:rsidR="00D73361" w:rsidRPr="005E233D" w:rsidRDefault="00D73361" w:rsidP="00D73361">
      <w:pPr>
        <w:autoSpaceDE w:val="0"/>
        <w:autoSpaceDN w:val="0"/>
        <w:adjustRightInd w:val="0"/>
        <w:spacing w:line="276" w:lineRule="auto"/>
        <w:rPr>
          <w:sz w:val="20"/>
          <w:szCs w:val="20"/>
        </w:rPr>
      </w:pPr>
      <w:r w:rsidRPr="005E233D">
        <w:rPr>
          <w:sz w:val="20"/>
          <w:szCs w:val="20"/>
        </w:rPr>
        <w:t xml:space="preserve">Für Sicherheitsbeauftragte wird eine spezielle Qualifizierungsreihe zur Grundschulung angeboten und ist über </w:t>
      </w:r>
      <w:hyperlink r:id="rId7" w:history="1">
        <w:r w:rsidR="00DF64B6" w:rsidRPr="00701210">
          <w:rPr>
            <w:rStyle w:val="Hyperlink"/>
            <w:sz w:val="20"/>
            <w:szCs w:val="20"/>
          </w:rPr>
          <w:t>www.VeDaB.de</w:t>
        </w:r>
      </w:hyperlink>
      <w:r w:rsidR="00DF64B6">
        <w:rPr>
          <w:sz w:val="20"/>
          <w:szCs w:val="20"/>
        </w:rPr>
        <w:t xml:space="preserve"> </w:t>
      </w:r>
      <w:r w:rsidRPr="005E233D">
        <w:rPr>
          <w:sz w:val="20"/>
          <w:szCs w:val="20"/>
        </w:rPr>
        <w:t xml:space="preserve">abrufbar. </w:t>
      </w:r>
    </w:p>
    <w:p w:rsidR="00D73361" w:rsidRPr="005E233D" w:rsidRDefault="00D73361" w:rsidP="00D73361">
      <w:pPr>
        <w:autoSpaceDE w:val="0"/>
        <w:autoSpaceDN w:val="0"/>
        <w:adjustRightInd w:val="0"/>
        <w:spacing w:line="276" w:lineRule="auto"/>
        <w:rPr>
          <w:b/>
          <w:bCs/>
          <w:sz w:val="20"/>
          <w:szCs w:val="20"/>
        </w:rPr>
      </w:pPr>
      <w:r w:rsidRPr="005E233D">
        <w:rPr>
          <w:sz w:val="20"/>
          <w:szCs w:val="20"/>
        </w:rPr>
        <w:t xml:space="preserve">Darüber hinaus gibt es weitere themenbezogene Fortbildungsmaßnahmen für Sicherheitsbeauftragte im inneren Schulbereich. </w:t>
      </w:r>
      <w:r w:rsidRPr="005E233D">
        <w:rPr>
          <w:sz w:val="20"/>
          <w:szCs w:val="20"/>
        </w:rPr>
        <w:br/>
      </w:r>
    </w:p>
    <w:p w:rsidR="007762B9" w:rsidRPr="005E233D" w:rsidRDefault="00D73361" w:rsidP="00D73361">
      <w:pPr>
        <w:autoSpaceDE w:val="0"/>
        <w:autoSpaceDN w:val="0"/>
        <w:adjustRightInd w:val="0"/>
        <w:spacing w:line="276" w:lineRule="auto"/>
        <w:rPr>
          <w:b/>
          <w:bCs/>
          <w:sz w:val="20"/>
          <w:szCs w:val="20"/>
        </w:rPr>
      </w:pPr>
      <w:r w:rsidRPr="005E233D">
        <w:rPr>
          <w:b/>
          <w:bCs/>
          <w:sz w:val="20"/>
          <w:szCs w:val="20"/>
        </w:rPr>
        <w:t>8</w:t>
      </w:r>
      <w:r w:rsidR="007762B9" w:rsidRPr="005E233D">
        <w:rPr>
          <w:b/>
          <w:bCs/>
          <w:sz w:val="20"/>
          <w:szCs w:val="20"/>
        </w:rPr>
        <w:t>. Woher bekommen Sicherheitsbeauftragte Unterstützung?</w:t>
      </w:r>
    </w:p>
    <w:p w:rsidR="00F5170D" w:rsidRPr="005E233D" w:rsidRDefault="00C92AF2" w:rsidP="00F5170D">
      <w:pPr>
        <w:autoSpaceDE w:val="0"/>
        <w:autoSpaceDN w:val="0"/>
        <w:adjustRightInd w:val="0"/>
        <w:spacing w:line="276" w:lineRule="auto"/>
        <w:rPr>
          <w:sz w:val="20"/>
          <w:szCs w:val="20"/>
        </w:rPr>
      </w:pPr>
      <w:r>
        <w:rPr>
          <w:sz w:val="20"/>
          <w:szCs w:val="20"/>
        </w:rPr>
        <w:t xml:space="preserve">Die </w:t>
      </w:r>
      <w:r w:rsidRPr="005E233D">
        <w:rPr>
          <w:sz w:val="20"/>
          <w:szCs w:val="20"/>
        </w:rPr>
        <w:t>Sicherheitsbeauftragte</w:t>
      </w:r>
      <w:r>
        <w:rPr>
          <w:sz w:val="20"/>
          <w:szCs w:val="20"/>
        </w:rPr>
        <w:t>n</w:t>
      </w:r>
      <w:r w:rsidRPr="005E233D">
        <w:rPr>
          <w:sz w:val="20"/>
          <w:szCs w:val="20"/>
        </w:rPr>
        <w:t xml:space="preserve"> </w:t>
      </w:r>
      <w:r>
        <w:rPr>
          <w:sz w:val="20"/>
          <w:szCs w:val="20"/>
        </w:rPr>
        <w:t xml:space="preserve">können sich </w:t>
      </w:r>
      <w:r w:rsidRPr="005E233D">
        <w:rPr>
          <w:sz w:val="20"/>
          <w:szCs w:val="20"/>
        </w:rPr>
        <w:t>jederzeit</w:t>
      </w:r>
      <w:r>
        <w:rPr>
          <w:sz w:val="20"/>
          <w:szCs w:val="20"/>
        </w:rPr>
        <w:t xml:space="preserve"> an die </w:t>
      </w:r>
      <w:r w:rsidR="007762B9" w:rsidRPr="005E233D">
        <w:rPr>
          <w:sz w:val="20"/>
          <w:szCs w:val="20"/>
        </w:rPr>
        <w:t>Fachkräfte für Arbeitssicherheit</w:t>
      </w:r>
      <w:r w:rsidR="00AA4EC5" w:rsidRPr="005E233D">
        <w:rPr>
          <w:sz w:val="20"/>
          <w:szCs w:val="20"/>
        </w:rPr>
        <w:t xml:space="preserve"> sowie die übrigen Beraterinnen und Berater im Arbeitsschutz</w:t>
      </w:r>
      <w:r w:rsidR="003E6DDA" w:rsidRPr="005E233D">
        <w:rPr>
          <w:sz w:val="20"/>
          <w:szCs w:val="20"/>
        </w:rPr>
        <w:t xml:space="preserve"> der Niedersächsischen Landesschulbehörde</w:t>
      </w:r>
      <w:r>
        <w:rPr>
          <w:sz w:val="20"/>
          <w:szCs w:val="20"/>
        </w:rPr>
        <w:t xml:space="preserve"> wenden. Auch die </w:t>
      </w:r>
      <w:r w:rsidR="007762B9" w:rsidRPr="005E233D">
        <w:rPr>
          <w:sz w:val="20"/>
          <w:szCs w:val="20"/>
        </w:rPr>
        <w:t xml:space="preserve">Aufsichtspersonen der Unfallversicherungsträger und der Gewerbeaufsicht sind </w:t>
      </w:r>
      <w:r w:rsidR="003E6DDA" w:rsidRPr="005E233D">
        <w:rPr>
          <w:sz w:val="20"/>
          <w:szCs w:val="20"/>
        </w:rPr>
        <w:t>ansprechbar.</w:t>
      </w:r>
    </w:p>
    <w:p w:rsidR="00F5170D" w:rsidRPr="005E233D" w:rsidRDefault="00F5170D" w:rsidP="00F5170D">
      <w:pPr>
        <w:autoSpaceDE w:val="0"/>
        <w:autoSpaceDN w:val="0"/>
        <w:adjustRightInd w:val="0"/>
        <w:spacing w:line="276" w:lineRule="auto"/>
        <w:rPr>
          <w:sz w:val="20"/>
          <w:szCs w:val="20"/>
        </w:rPr>
      </w:pPr>
    </w:p>
    <w:p w:rsidR="006D24E9" w:rsidRPr="005E233D" w:rsidRDefault="00D73361" w:rsidP="00F5170D">
      <w:pPr>
        <w:autoSpaceDE w:val="0"/>
        <w:autoSpaceDN w:val="0"/>
        <w:adjustRightInd w:val="0"/>
        <w:spacing w:line="276" w:lineRule="auto"/>
        <w:rPr>
          <w:b/>
          <w:sz w:val="20"/>
          <w:szCs w:val="20"/>
        </w:rPr>
      </w:pPr>
      <w:r w:rsidRPr="005E233D">
        <w:rPr>
          <w:b/>
          <w:sz w:val="20"/>
          <w:szCs w:val="20"/>
        </w:rPr>
        <w:t xml:space="preserve">9. </w:t>
      </w:r>
      <w:r w:rsidR="00F5170D" w:rsidRPr="005E233D">
        <w:rPr>
          <w:b/>
          <w:sz w:val="20"/>
          <w:szCs w:val="20"/>
        </w:rPr>
        <w:t>Wo gibt es weitere Informationen?</w:t>
      </w:r>
    </w:p>
    <w:p w:rsidR="005D004B" w:rsidRPr="005E233D" w:rsidRDefault="00AA4EC5" w:rsidP="00F5170D">
      <w:pPr>
        <w:autoSpaceDE w:val="0"/>
        <w:autoSpaceDN w:val="0"/>
        <w:adjustRightInd w:val="0"/>
        <w:spacing w:line="276" w:lineRule="auto"/>
        <w:rPr>
          <w:sz w:val="20"/>
          <w:szCs w:val="20"/>
        </w:rPr>
      </w:pPr>
      <w:r w:rsidRPr="005E233D">
        <w:rPr>
          <w:sz w:val="20"/>
          <w:szCs w:val="20"/>
        </w:rPr>
        <w:t>Weitere Informationen unter</w:t>
      </w:r>
      <w:r w:rsidR="005C13A3">
        <w:rPr>
          <w:sz w:val="20"/>
          <w:szCs w:val="20"/>
        </w:rPr>
        <w:t xml:space="preserve"> </w:t>
      </w:r>
      <w:hyperlink r:id="rId8" w:history="1">
        <w:r w:rsidR="005C13A3" w:rsidRPr="00CE0045">
          <w:rPr>
            <w:rStyle w:val="Hyperlink"/>
            <w:sz w:val="20"/>
            <w:szCs w:val="20"/>
          </w:rPr>
          <w:t>www.arbeitsschutz-schulen-nds.de</w:t>
        </w:r>
      </w:hyperlink>
      <w:r w:rsidR="005C13A3">
        <w:rPr>
          <w:sz w:val="20"/>
          <w:szCs w:val="20"/>
        </w:rPr>
        <w:t xml:space="preserve"> </w:t>
      </w:r>
      <w:bookmarkStart w:id="0" w:name="_GoBack"/>
      <w:bookmarkEnd w:id="0"/>
      <w:r w:rsidRPr="005E233D">
        <w:rPr>
          <w:sz w:val="20"/>
          <w:szCs w:val="20"/>
        </w:rPr>
        <w:t xml:space="preserve">oder über </w:t>
      </w:r>
      <w:hyperlink r:id="rId9" w:history="1">
        <w:r w:rsidR="003E6DDA" w:rsidRPr="005E233D">
          <w:rPr>
            <w:rStyle w:val="Hyperlink"/>
            <w:sz w:val="20"/>
            <w:szCs w:val="20"/>
          </w:rPr>
          <w:t>www.lehrergesundheit.de</w:t>
        </w:r>
      </w:hyperlink>
      <w:r w:rsidR="003E6DDA" w:rsidRPr="005E233D">
        <w:rPr>
          <w:sz w:val="20"/>
          <w:szCs w:val="20"/>
        </w:rPr>
        <w:t xml:space="preserve"> .</w:t>
      </w:r>
      <w:r w:rsidR="007762B9" w:rsidRPr="005E233D">
        <w:rPr>
          <w:sz w:val="20"/>
          <w:szCs w:val="20"/>
        </w:rPr>
        <w:t xml:space="preserve"> </w:t>
      </w:r>
    </w:p>
    <w:sectPr w:rsidR="005D004B" w:rsidRPr="005E233D" w:rsidSect="00D73361">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C78" w:rsidRDefault="00782C78" w:rsidP="00476098">
      <w:r>
        <w:separator/>
      </w:r>
    </w:p>
  </w:endnote>
  <w:endnote w:type="continuationSeparator" w:id="0">
    <w:p w:rsidR="00782C78" w:rsidRDefault="00782C78" w:rsidP="0047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C78" w:rsidRDefault="00782C78" w:rsidP="00476098">
      <w:r>
        <w:separator/>
      </w:r>
    </w:p>
  </w:footnote>
  <w:footnote w:type="continuationSeparator" w:id="0">
    <w:p w:rsidR="00782C78" w:rsidRDefault="00782C78" w:rsidP="00476098">
      <w:r>
        <w:continuationSeparator/>
      </w:r>
    </w:p>
  </w:footnote>
  <w:footnote w:id="1">
    <w:p w:rsidR="00476098" w:rsidRPr="00D73361" w:rsidRDefault="00476098">
      <w:pPr>
        <w:pStyle w:val="Funotentext"/>
        <w:rPr>
          <w:sz w:val="18"/>
          <w:szCs w:val="18"/>
        </w:rPr>
      </w:pPr>
      <w:r w:rsidRPr="00D73361">
        <w:rPr>
          <w:rStyle w:val="Funotenzeichen"/>
          <w:sz w:val="18"/>
          <w:szCs w:val="18"/>
        </w:rPr>
        <w:footnoteRef/>
      </w:r>
      <w:r w:rsidRPr="00D73361">
        <w:rPr>
          <w:sz w:val="18"/>
          <w:szCs w:val="18"/>
        </w:rPr>
        <w:t xml:space="preserve"> Unter dem Begriff „Beschäftigte“ werden die Beamtinnen und Beamten sowie die Tarifbeschäftigten im Landesdienst zusammengefasst.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B9"/>
    <w:rsid w:val="001350A6"/>
    <w:rsid w:val="00184AC6"/>
    <w:rsid w:val="003C55BF"/>
    <w:rsid w:val="003E6DDA"/>
    <w:rsid w:val="00432E5B"/>
    <w:rsid w:val="00476098"/>
    <w:rsid w:val="00521312"/>
    <w:rsid w:val="005C13A3"/>
    <w:rsid w:val="005D004B"/>
    <w:rsid w:val="005E233D"/>
    <w:rsid w:val="00636229"/>
    <w:rsid w:val="006D24E9"/>
    <w:rsid w:val="00755CA9"/>
    <w:rsid w:val="007762B9"/>
    <w:rsid w:val="00782C78"/>
    <w:rsid w:val="00890A26"/>
    <w:rsid w:val="008A7461"/>
    <w:rsid w:val="00AA4EC5"/>
    <w:rsid w:val="00AD48BD"/>
    <w:rsid w:val="00BD75E3"/>
    <w:rsid w:val="00C162E5"/>
    <w:rsid w:val="00C92AF2"/>
    <w:rsid w:val="00D73361"/>
    <w:rsid w:val="00D93887"/>
    <w:rsid w:val="00DF64B6"/>
    <w:rsid w:val="00E34EDE"/>
    <w:rsid w:val="00EF20DE"/>
    <w:rsid w:val="00F5170D"/>
    <w:rsid w:val="00F80C46"/>
    <w:rsid w:val="00FF6D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0B922-BEFE-43F5-B914-E83F7833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762B9"/>
    <w:rPr>
      <w:rFonts w:ascii="Arial" w:eastAsia="Times New Roman"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476098"/>
    <w:rPr>
      <w:rFonts w:ascii="Arial" w:eastAsia="Times New Roman" w:hAnsi="Arial" w:cs="Arial"/>
      <w:sz w:val="22"/>
      <w:szCs w:val="22"/>
    </w:rPr>
  </w:style>
  <w:style w:type="paragraph" w:styleId="Sprechblasentext">
    <w:name w:val="Balloon Text"/>
    <w:basedOn w:val="Standard"/>
    <w:link w:val="SprechblasentextZchn"/>
    <w:uiPriority w:val="99"/>
    <w:semiHidden/>
    <w:unhideWhenUsed/>
    <w:rsid w:val="00476098"/>
    <w:rPr>
      <w:rFonts w:ascii="Segoe UI" w:hAnsi="Segoe UI" w:cs="Segoe UI"/>
      <w:sz w:val="18"/>
      <w:szCs w:val="18"/>
    </w:rPr>
  </w:style>
  <w:style w:type="character" w:customStyle="1" w:styleId="SprechblasentextZchn">
    <w:name w:val="Sprechblasentext Zchn"/>
    <w:link w:val="Sprechblasentext"/>
    <w:uiPriority w:val="99"/>
    <w:semiHidden/>
    <w:rsid w:val="00476098"/>
    <w:rPr>
      <w:rFonts w:ascii="Segoe UI" w:eastAsia="Times New Roman" w:hAnsi="Segoe UI" w:cs="Segoe UI"/>
      <w:sz w:val="18"/>
      <w:szCs w:val="18"/>
      <w:lang w:eastAsia="de-DE"/>
    </w:rPr>
  </w:style>
  <w:style w:type="paragraph" w:styleId="Funotentext">
    <w:name w:val="footnote text"/>
    <w:basedOn w:val="Standard"/>
    <w:link w:val="FunotentextZchn"/>
    <w:uiPriority w:val="99"/>
    <w:semiHidden/>
    <w:unhideWhenUsed/>
    <w:rsid w:val="00476098"/>
    <w:rPr>
      <w:sz w:val="20"/>
      <w:szCs w:val="20"/>
    </w:rPr>
  </w:style>
  <w:style w:type="character" w:customStyle="1" w:styleId="FunotentextZchn">
    <w:name w:val="Fußnotentext Zchn"/>
    <w:link w:val="Funotentext"/>
    <w:uiPriority w:val="99"/>
    <w:semiHidden/>
    <w:rsid w:val="00476098"/>
    <w:rPr>
      <w:rFonts w:ascii="Arial" w:eastAsia="Times New Roman" w:hAnsi="Arial" w:cs="Arial"/>
      <w:sz w:val="20"/>
      <w:szCs w:val="20"/>
      <w:lang w:eastAsia="de-DE"/>
    </w:rPr>
  </w:style>
  <w:style w:type="character" w:styleId="Funotenzeichen">
    <w:name w:val="footnote reference"/>
    <w:uiPriority w:val="99"/>
    <w:semiHidden/>
    <w:unhideWhenUsed/>
    <w:rsid w:val="00476098"/>
    <w:rPr>
      <w:vertAlign w:val="superscript"/>
    </w:rPr>
  </w:style>
  <w:style w:type="character" w:styleId="Hyperlink">
    <w:name w:val="Hyperlink"/>
    <w:uiPriority w:val="99"/>
    <w:unhideWhenUsed/>
    <w:rsid w:val="00AA4EC5"/>
    <w:rPr>
      <w:color w:val="0563C1"/>
      <w:u w:val="single"/>
    </w:rPr>
  </w:style>
  <w:style w:type="character" w:styleId="BesuchterHyperlink">
    <w:name w:val="FollowedHyperlink"/>
    <w:uiPriority w:val="99"/>
    <w:semiHidden/>
    <w:unhideWhenUsed/>
    <w:rsid w:val="00DF64B6"/>
    <w:rPr>
      <w:color w:val="954F72"/>
      <w:u w:val="single"/>
    </w:rPr>
  </w:style>
  <w:style w:type="paragraph" w:styleId="Endnotentext">
    <w:name w:val="endnote text"/>
    <w:basedOn w:val="Standard"/>
    <w:link w:val="EndnotentextZchn"/>
    <w:uiPriority w:val="99"/>
    <w:semiHidden/>
    <w:unhideWhenUsed/>
    <w:rsid w:val="00BD75E3"/>
    <w:rPr>
      <w:sz w:val="20"/>
      <w:szCs w:val="20"/>
    </w:rPr>
  </w:style>
  <w:style w:type="character" w:customStyle="1" w:styleId="EndnotentextZchn">
    <w:name w:val="Endnotentext Zchn"/>
    <w:link w:val="Endnotentext"/>
    <w:uiPriority w:val="99"/>
    <w:semiHidden/>
    <w:rsid w:val="00BD75E3"/>
    <w:rPr>
      <w:rFonts w:ascii="Arial" w:eastAsia="Times New Roman" w:hAnsi="Arial" w:cs="Arial"/>
      <w:sz w:val="20"/>
      <w:szCs w:val="20"/>
      <w:lang w:eastAsia="de-DE"/>
    </w:rPr>
  </w:style>
  <w:style w:type="character" w:styleId="Endnotenzeichen">
    <w:name w:val="endnote reference"/>
    <w:uiPriority w:val="99"/>
    <w:semiHidden/>
    <w:unhideWhenUsed/>
    <w:rsid w:val="00BD75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eitsschutz-schulen-nds.de" TargetMode="External"/><Relationship Id="rId3" Type="http://schemas.openxmlformats.org/officeDocument/2006/relationships/settings" Target="settings.xml"/><Relationship Id="rId7" Type="http://schemas.openxmlformats.org/officeDocument/2006/relationships/hyperlink" Target="http://www.VeDaB.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hrergesundhei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42687-4203-4266-B23D-5E83E83C9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4511ED99.dotm</Template>
  <TotalTime>0</TotalTime>
  <Pages>3</Pages>
  <Words>1153</Words>
  <Characters>7264</Characters>
  <Application>Microsoft Office Word</Application>
  <DocSecurity>4</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IT Niedersachsen</Company>
  <LinksUpToDate>false</LinksUpToDate>
  <CharactersWithSpaces>8401</CharactersWithSpaces>
  <SharedDoc>false</SharedDoc>
  <HLinks>
    <vt:vector size="18" baseType="variant">
      <vt:variant>
        <vt:i4>7995444</vt:i4>
      </vt:variant>
      <vt:variant>
        <vt:i4>6</vt:i4>
      </vt:variant>
      <vt:variant>
        <vt:i4>0</vt:i4>
      </vt:variant>
      <vt:variant>
        <vt:i4>5</vt:i4>
      </vt:variant>
      <vt:variant>
        <vt:lpwstr>http://www.lehrergesundheit.de/</vt:lpwstr>
      </vt:variant>
      <vt:variant>
        <vt:lpwstr/>
      </vt:variant>
      <vt:variant>
        <vt:i4>6946873</vt:i4>
      </vt:variant>
      <vt:variant>
        <vt:i4>3</vt:i4>
      </vt:variant>
      <vt:variant>
        <vt:i4>0</vt:i4>
      </vt:variant>
      <vt:variant>
        <vt:i4>5</vt:i4>
      </vt:variant>
      <vt:variant>
        <vt:lpwstr>http://www.arbeitsschutz.nibis.de/</vt:lpwstr>
      </vt:variant>
      <vt:variant>
        <vt:lpwstr/>
      </vt:variant>
      <vt:variant>
        <vt:i4>1048607</vt:i4>
      </vt:variant>
      <vt:variant>
        <vt:i4>0</vt:i4>
      </vt:variant>
      <vt:variant>
        <vt:i4>0</vt:i4>
      </vt:variant>
      <vt:variant>
        <vt:i4>5</vt:i4>
      </vt:variant>
      <vt:variant>
        <vt:lpwstr>http://www.vedab.de/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Kayser, Karin (MK)</dc:creator>
  <cp:keywords/>
  <dc:description/>
  <cp:lastModifiedBy>Dresing, Nils (NLSchB)</cp:lastModifiedBy>
  <cp:revision>2</cp:revision>
  <dcterms:created xsi:type="dcterms:W3CDTF">2017-03-22T08:43:00Z</dcterms:created>
  <dcterms:modified xsi:type="dcterms:W3CDTF">2017-03-22T08:43:00Z</dcterms:modified>
</cp:coreProperties>
</file>