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277"/>
        <w:gridCol w:w="4683"/>
        <w:gridCol w:w="2499"/>
        <w:gridCol w:w="22"/>
        <w:gridCol w:w="150"/>
        <w:gridCol w:w="20"/>
      </w:tblGrid>
      <w:tr w:rsidR="003F11E7" w14:paraId="7CA797F1" w14:textId="77777777" w:rsidTr="00881A0A">
        <w:trPr>
          <w:gridBefore w:val="1"/>
          <w:wBefore w:w="12" w:type="dxa"/>
          <w:trHeight w:val="1065"/>
          <w:jc w:val="center"/>
        </w:trPr>
        <w:tc>
          <w:tcPr>
            <w:tcW w:w="2694" w:type="dxa"/>
            <w:gridSpan w:val="3"/>
            <w:tcBorders>
              <w:top w:val="single" w:sz="48" w:space="0" w:color="0000FF"/>
              <w:left w:val="single" w:sz="48" w:space="0" w:color="0000FF"/>
              <w:bottom w:val="single" w:sz="4" w:space="0" w:color="auto"/>
              <w:right w:val="nil"/>
            </w:tcBorders>
            <w:vAlign w:val="center"/>
          </w:tcPr>
          <w:p w14:paraId="22D8BB95" w14:textId="77777777" w:rsidR="003F11E7" w:rsidRPr="00484CB2" w:rsidRDefault="00033527" w:rsidP="003F1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683" w:type="dxa"/>
            <w:tcBorders>
              <w:left w:val="nil"/>
            </w:tcBorders>
          </w:tcPr>
          <w:p w14:paraId="6FA1031D" w14:textId="77777777" w:rsidR="003F11E7" w:rsidRDefault="003F11E7" w:rsidP="003F11E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0F017463" w14:textId="77777777" w:rsidR="003F11E7" w:rsidRDefault="003F11E7" w:rsidP="003F1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  <w:r w:rsidR="00DC2192">
              <w:rPr>
                <w:rFonts w:ascii="Arial" w:hAnsi="Arial" w:cs="Arial"/>
              </w:rPr>
              <w:t xml:space="preserve"> </w:t>
            </w:r>
          </w:p>
          <w:p w14:paraId="45DAAF64" w14:textId="66B631F5" w:rsidR="003F11E7" w:rsidRPr="00F5347A" w:rsidRDefault="00157BE7" w:rsidP="00F534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Werkzeugschleifmaschinen</w:t>
            </w:r>
          </w:p>
        </w:tc>
        <w:tc>
          <w:tcPr>
            <w:tcW w:w="2688" w:type="dxa"/>
            <w:gridSpan w:val="4"/>
          </w:tcPr>
          <w:p w14:paraId="7187565C" w14:textId="77777777" w:rsidR="00DC2192" w:rsidRPr="00703623" w:rsidRDefault="00DC2192" w:rsidP="00DC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3623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14:paraId="7008E8C0" w14:textId="77777777" w:rsidR="00033527" w:rsidRDefault="00033527" w:rsidP="00DC219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0D60C28" w14:textId="77777777" w:rsidR="00033527" w:rsidRDefault="00033527" w:rsidP="00DC219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E9D1E7E" w14:textId="77777777" w:rsidR="00CF5408" w:rsidRPr="00CF5408" w:rsidRDefault="00DC2192" w:rsidP="00DC21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F11E7" w14:paraId="0B6AFE54" w14:textId="77777777" w:rsidTr="00881A0A">
        <w:trPr>
          <w:gridBefore w:val="1"/>
          <w:wBefore w:w="12" w:type="dxa"/>
          <w:cantSplit/>
          <w:trHeight w:val="250"/>
          <w:jc w:val="center"/>
        </w:trPr>
        <w:tc>
          <w:tcPr>
            <w:tcW w:w="10065" w:type="dxa"/>
            <w:gridSpan w:val="8"/>
            <w:tcBorders>
              <w:top w:val="nil"/>
            </w:tcBorders>
            <w:shd w:val="clear" w:color="auto" w:fill="0000FF"/>
          </w:tcPr>
          <w:p w14:paraId="447D0664" w14:textId="77777777" w:rsidR="003F11E7" w:rsidRDefault="003F11E7" w:rsidP="003F11E7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F11E7" w14:paraId="46C4276B" w14:textId="77777777" w:rsidTr="00881A0A">
        <w:trPr>
          <w:gridBefore w:val="1"/>
          <w:wBefore w:w="12" w:type="dxa"/>
          <w:cantSplit/>
          <w:trHeight w:val="1917"/>
          <w:jc w:val="center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14:paraId="288F4E2A" w14:textId="5BE65214" w:rsidR="00803FFE" w:rsidRDefault="00157BE7" w:rsidP="00881A0A">
            <w:pPr>
              <w:pStyle w:val="Textkrper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</w:rPr>
              <w:pict w14:anchorId="2414FC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i1025" type="#_x0000_t75" style="width:60pt;height:52.5pt;visibility:visible;mso-wrap-style:square">
                  <v:imagedata r:id="rId7" o:title="D-W025--"/>
                </v:shape>
              </w:pict>
            </w:r>
          </w:p>
          <w:p w14:paraId="44145EE5" w14:textId="5A4EA235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1DB3D206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3A7E823B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CE59E94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28261C60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0A64F37A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0CA5FA4B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EDF5F0E" w14:textId="77777777" w:rsidR="00881A0A" w:rsidRDefault="00881A0A" w:rsidP="00881A0A">
            <w:pPr>
              <w:pStyle w:val="Textkrper"/>
              <w:tabs>
                <w:tab w:val="center" w:pos="649"/>
              </w:tabs>
              <w:jc w:val="center"/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1F3E6406" w14:textId="7F6A99EA" w:rsidR="006D7D9F" w:rsidRPr="00157BE7" w:rsidRDefault="007E2BA3" w:rsidP="00157BE7">
            <w:pPr>
              <w:pStyle w:val="Textkrper"/>
              <w:tabs>
                <w:tab w:val="center" w:pos="649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 w14:anchorId="59541AE0">
                <v:shape id="Grafik 12" o:spid="_x0000_i1026" type="#_x0000_t75" style="width:58.5pt;height:51pt;visibility:visible;mso-wrap-style:square">
                  <v:imagedata r:id="rId8" o:title=""/>
                </v:shape>
              </w:pict>
            </w:r>
          </w:p>
        </w:tc>
        <w:tc>
          <w:tcPr>
            <w:tcW w:w="8651" w:type="dxa"/>
            <w:gridSpan w:val="6"/>
            <w:tcBorders>
              <w:top w:val="nil"/>
              <w:bottom w:val="nil"/>
              <w:right w:val="single" w:sz="48" w:space="0" w:color="0000FF"/>
            </w:tcBorders>
          </w:tcPr>
          <w:p w14:paraId="3790021D" w14:textId="77777777" w:rsidR="006921BE" w:rsidRPr="006921BE" w:rsidRDefault="006921BE" w:rsidP="00FB4899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Bei der Bearbeitung können sich Werkstücke erhitzen - Gefahr von Brandverletzungen</w:t>
            </w:r>
          </w:p>
          <w:p w14:paraId="2AADD466" w14:textId="122EC673" w:rsidR="006921BE" w:rsidRPr="006921BE" w:rsidRDefault="006921BE" w:rsidP="00FB4899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Verletzungen durch Schleifscheibenbruch</w:t>
            </w:r>
            <w:r w:rsidR="006D7D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BA19EE" w14:textId="76A77B36" w:rsidR="006921BE" w:rsidRPr="006921BE" w:rsidRDefault="006921BE" w:rsidP="00FB4899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Augen</w:t>
            </w:r>
            <w:r w:rsidR="006750A5">
              <w:rPr>
                <w:rFonts w:ascii="Arial" w:hAnsi="Arial" w:cs="Arial"/>
                <w:sz w:val="22"/>
                <w:szCs w:val="22"/>
              </w:rPr>
              <w:t>verletzungen</w:t>
            </w:r>
            <w:r w:rsidRPr="006921BE">
              <w:rPr>
                <w:rFonts w:ascii="Arial" w:hAnsi="Arial" w:cs="Arial"/>
                <w:sz w:val="22"/>
                <w:szCs w:val="22"/>
              </w:rPr>
              <w:t xml:space="preserve"> durch abgetragene Materialien</w:t>
            </w:r>
          </w:p>
          <w:p w14:paraId="3FF99897" w14:textId="3E18338D" w:rsidR="006921BE" w:rsidRPr="006921BE" w:rsidRDefault="00FB4899" w:rsidP="00FB4899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Schnitt</w:t>
            </w:r>
            <w:r w:rsidR="006921BE" w:rsidRPr="006921BE">
              <w:rPr>
                <w:rFonts w:ascii="Arial" w:hAnsi="Arial" w:cs="Arial"/>
                <w:sz w:val="22"/>
                <w:szCs w:val="22"/>
              </w:rPr>
              <w:t xml:space="preserve">verletzungen durch </w:t>
            </w:r>
            <w:r w:rsidR="00157BE7">
              <w:rPr>
                <w:rFonts w:ascii="Arial" w:hAnsi="Arial" w:cs="Arial"/>
                <w:sz w:val="22"/>
                <w:szCs w:val="22"/>
              </w:rPr>
              <w:t>Werkzeugschneiden</w:t>
            </w:r>
          </w:p>
          <w:p w14:paraId="1ACCEC32" w14:textId="77777777" w:rsidR="006921BE" w:rsidRPr="006921BE" w:rsidRDefault="006921BE" w:rsidP="00FB4899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Einzug von Kleidung und/oder Haaren</w:t>
            </w:r>
            <w:r w:rsidR="006750A5">
              <w:rPr>
                <w:rFonts w:ascii="Arial" w:hAnsi="Arial" w:cs="Arial"/>
                <w:sz w:val="22"/>
                <w:szCs w:val="22"/>
              </w:rPr>
              <w:t>, Handschuhen</w:t>
            </w:r>
          </w:p>
          <w:p w14:paraId="428E09E3" w14:textId="77777777" w:rsidR="006921BE" w:rsidRPr="006921BE" w:rsidRDefault="006921BE" w:rsidP="00FB4899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Funkenflug, Brandgefahr</w:t>
            </w:r>
          </w:p>
          <w:p w14:paraId="1EDF0761" w14:textId="77777777" w:rsidR="00157BE7" w:rsidRDefault="00157BE7" w:rsidP="00157BE7">
            <w:pPr>
              <w:autoSpaceDE/>
              <w:autoSpaceDN/>
              <w:spacing w:before="20" w:after="20"/>
              <w:rPr>
                <w:rFonts w:ascii="Arial" w:hAnsi="Arial" w:cs="Arial"/>
              </w:rPr>
            </w:pPr>
          </w:p>
          <w:p w14:paraId="5E1E2D7E" w14:textId="6C088B90" w:rsidR="00157BE7" w:rsidRPr="004D33E3" w:rsidRDefault="00157BE7" w:rsidP="00157BE7">
            <w:pPr>
              <w:autoSpaceDE/>
              <w:autoSpaceDN/>
              <w:spacing w:before="20" w:after="20"/>
              <w:ind w:left="360"/>
              <w:rPr>
                <w:rFonts w:ascii="Arial" w:hAnsi="Arial" w:cs="Arial"/>
              </w:rPr>
            </w:pPr>
          </w:p>
        </w:tc>
      </w:tr>
      <w:tr w:rsidR="003F11E7" w14:paraId="3A2D77B3" w14:textId="77777777" w:rsidTr="00881A0A">
        <w:trPr>
          <w:gridBefore w:val="1"/>
          <w:wBefore w:w="12" w:type="dxa"/>
          <w:cantSplit/>
          <w:trHeight w:val="184"/>
          <w:jc w:val="center"/>
        </w:trPr>
        <w:tc>
          <w:tcPr>
            <w:tcW w:w="10065" w:type="dxa"/>
            <w:gridSpan w:val="8"/>
            <w:shd w:val="clear" w:color="auto" w:fill="0000FF"/>
          </w:tcPr>
          <w:p w14:paraId="6E291C3E" w14:textId="77777777" w:rsidR="003F11E7" w:rsidRPr="00CE1D1F" w:rsidRDefault="003F11E7" w:rsidP="003F11E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F11E7" w14:paraId="52001A38" w14:textId="77777777" w:rsidTr="00157BE7">
        <w:trPr>
          <w:gridAfter w:val="1"/>
          <w:wAfter w:w="20" w:type="dxa"/>
          <w:cantSplit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55ED8F" w14:textId="5652EE22" w:rsidR="0044708F" w:rsidRPr="00157BE7" w:rsidRDefault="0044708F" w:rsidP="00157BE7">
            <w:pPr>
              <w:pStyle w:val="Textkrper"/>
              <w:jc w:val="center"/>
              <w:rPr>
                <w:sz w:val="16"/>
                <w:szCs w:val="16"/>
              </w:rPr>
            </w:pPr>
          </w:p>
          <w:p w14:paraId="7D5079CD" w14:textId="38BF5137" w:rsidR="00157BE7" w:rsidRPr="00FB4899" w:rsidRDefault="007E2BA3" w:rsidP="00FB4899">
            <w:pPr>
              <w:jc w:val="center"/>
            </w:pPr>
            <w:r>
              <w:rPr>
                <w:noProof/>
              </w:rPr>
              <w:pict w14:anchorId="43872A00">
                <v:shape id="Grafik 2" o:spid="_x0000_i1028" type="#_x0000_t75" style="width:51pt;height:51pt;visibility:visible;mso-wrap-style:square">
                  <v:imagedata r:id="rId9" o:title="D-M007--"/>
                </v:shape>
              </w:pict>
            </w:r>
          </w:p>
          <w:p w14:paraId="34A5AFAD" w14:textId="543D8634" w:rsidR="00157BE7" w:rsidRPr="00FB4899" w:rsidRDefault="00FB4899" w:rsidP="00FB4899">
            <w:pPr>
              <w:pStyle w:val="Textkrper"/>
              <w:jc w:val="center"/>
              <w:rPr>
                <w:noProof/>
              </w:rPr>
            </w:pPr>
            <w:r>
              <w:rPr>
                <w:noProof/>
              </w:rPr>
              <w:pict w14:anchorId="5F080D35">
                <v:shape id="Grafik 4" o:spid="_x0000_i1030" type="#_x0000_t75" style="width:50.25pt;height:50.25pt;visibility:visible;mso-wrap-style:square">
                  <v:imagedata r:id="rId10" o:title="D-M005--"/>
                </v:shape>
              </w:pict>
            </w:r>
          </w:p>
          <w:p w14:paraId="1DC1900C" w14:textId="0B7EEA25" w:rsidR="003F11E7" w:rsidRDefault="00FB4899" w:rsidP="00157BE7">
            <w:pPr>
              <w:pStyle w:val="Textkrper"/>
              <w:jc w:val="center"/>
              <w:rPr>
                <w:noProof/>
              </w:rPr>
            </w:pPr>
            <w:r w:rsidRPr="00794F53">
              <w:rPr>
                <w:noProof/>
              </w:rPr>
              <w:pict w14:anchorId="098712B3">
                <v:shape id="Grafik 7" o:spid="_x0000_i1034" type="#_x0000_t75" style="width:48pt;height:48pt;visibility:visible;mso-wrap-style:square">
                  <v:imagedata r:id="rId11" o:title="D-M001--"/>
                </v:shape>
              </w:pict>
            </w:r>
          </w:p>
          <w:p w14:paraId="64A7C216" w14:textId="3510A060" w:rsidR="00FB4899" w:rsidRDefault="00FB4899" w:rsidP="00157BE7">
            <w:pPr>
              <w:pStyle w:val="Textkrper"/>
              <w:jc w:val="center"/>
            </w:pPr>
            <w:r w:rsidRPr="00794F53">
              <w:rPr>
                <w:noProof/>
              </w:rPr>
              <w:pict w14:anchorId="335B5258">
                <v:shape id="Grafik 17" o:spid="_x0000_i1044" type="#_x0000_t75" style="width:49.5pt;height:49.5pt;visibility:visible;mso-wrap-style:square">
                  <v:imagedata r:id="rId12" o:title="ISOP028-"/>
                </v:shape>
              </w:pic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12CDB0C5" w14:textId="77777777" w:rsidR="006921BE" w:rsidRPr="006921BE" w:rsidRDefault="006921BE" w:rsidP="00157BE7">
            <w:pPr>
              <w:pStyle w:val="Kopfzeile"/>
              <w:numPr>
                <w:ilvl w:val="0"/>
                <w:numId w:val="10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>Die Betriebsanleitung des Herstellers ist zu beachten!</w:t>
            </w:r>
          </w:p>
          <w:p w14:paraId="780322D2" w14:textId="77777777" w:rsidR="006921BE" w:rsidRPr="006921BE" w:rsidRDefault="006921BE" w:rsidP="00157BE7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 xml:space="preserve">In jedem Fall sind Schutzbrille und </w:t>
            </w:r>
            <w:r w:rsidR="006D7D9F">
              <w:rPr>
                <w:rFonts w:ascii="Arial" w:hAnsi="Arial" w:cs="Arial"/>
                <w:sz w:val="22"/>
                <w:szCs w:val="22"/>
              </w:rPr>
              <w:t>für den Bereich geeignete Schuhe</w:t>
            </w:r>
            <w:r w:rsidR="006750A5">
              <w:rPr>
                <w:rFonts w:ascii="Arial" w:hAnsi="Arial" w:cs="Arial"/>
                <w:sz w:val="22"/>
                <w:szCs w:val="22"/>
              </w:rPr>
              <w:t xml:space="preserve"> zu tragen</w:t>
            </w:r>
          </w:p>
          <w:p w14:paraId="1D7C4B44" w14:textId="47FFBA38" w:rsidR="00F45FEA" w:rsidRPr="006921BE" w:rsidRDefault="00F45FEA" w:rsidP="00157BE7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Enganliegende Kleidung tragen</w:t>
            </w:r>
          </w:p>
          <w:p w14:paraId="2B5BC767" w14:textId="59E5622F" w:rsidR="006921BE" w:rsidRDefault="00F45FEA" w:rsidP="00157BE7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1BE">
              <w:rPr>
                <w:rFonts w:ascii="Arial" w:hAnsi="Arial" w:cs="Arial"/>
                <w:sz w:val="22"/>
                <w:szCs w:val="22"/>
              </w:rPr>
              <w:t xml:space="preserve">Bei langen </w:t>
            </w:r>
            <w:r>
              <w:rPr>
                <w:rFonts w:ascii="Arial" w:hAnsi="Arial" w:cs="Arial"/>
                <w:sz w:val="22"/>
                <w:szCs w:val="22"/>
              </w:rPr>
              <w:t>Haaren Haarnetz tragen</w:t>
            </w:r>
          </w:p>
          <w:p w14:paraId="4FF480B6" w14:textId="45A7F5D8" w:rsidR="00FB4899" w:rsidRPr="00FB4899" w:rsidRDefault="00FB4899" w:rsidP="00157BE7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899">
              <w:rPr>
                <w:rFonts w:ascii="Arial" w:hAnsi="Arial" w:cs="Arial"/>
                <w:b/>
                <w:bCs/>
                <w:sz w:val="22"/>
                <w:szCs w:val="22"/>
              </w:rPr>
              <w:t>Keine Handschuhe!</w:t>
            </w:r>
          </w:p>
          <w:p w14:paraId="7AFD90A8" w14:textId="1406E8D4" w:rsidR="006921BE" w:rsidRPr="006921BE" w:rsidRDefault="006921BE" w:rsidP="00157BE7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7D9F">
              <w:rPr>
                <w:rFonts w:ascii="Arial" w:hAnsi="Arial" w:cs="Arial"/>
                <w:sz w:val="22"/>
                <w:szCs w:val="22"/>
              </w:rPr>
              <w:t>Das Aufspannen einer geeigneten Schleifscheibe</w:t>
            </w:r>
            <w:r w:rsidR="006D7D9F">
              <w:rPr>
                <w:rFonts w:ascii="Arial" w:hAnsi="Arial" w:cs="Arial"/>
                <w:sz w:val="22"/>
                <w:szCs w:val="22"/>
              </w:rPr>
              <w:t xml:space="preserve"> / Schleifband</w:t>
            </w:r>
            <w:r w:rsidRPr="006D7D9F">
              <w:rPr>
                <w:rFonts w:ascii="Arial" w:hAnsi="Arial" w:cs="Arial"/>
                <w:sz w:val="22"/>
                <w:szCs w:val="22"/>
              </w:rPr>
              <w:t xml:space="preserve"> darf nur von eingewiesenen Mitarbeitern vorgenommen werden.</w:t>
            </w:r>
          </w:p>
          <w:p w14:paraId="20769779" w14:textId="77777777" w:rsidR="00157BE7" w:rsidRPr="00157BE7" w:rsidRDefault="006921BE" w:rsidP="00157BE7">
            <w:pPr>
              <w:numPr>
                <w:ilvl w:val="0"/>
                <w:numId w:val="10"/>
              </w:numPr>
              <w:autoSpaceDE/>
              <w:autoSpaceDN/>
              <w:spacing w:line="276" w:lineRule="auto"/>
            </w:pPr>
            <w:r w:rsidRPr="006921BE">
              <w:rPr>
                <w:rFonts w:ascii="Arial" w:hAnsi="Arial" w:cs="Arial"/>
                <w:sz w:val="22"/>
                <w:szCs w:val="22"/>
              </w:rPr>
              <w:t xml:space="preserve">Werkstückauflagen und Schutzhauben müssen regelmäßig nachgestellt werden. Der </w:t>
            </w:r>
            <w:r w:rsidR="006D7D9F">
              <w:rPr>
                <w:rFonts w:ascii="Arial" w:hAnsi="Arial" w:cs="Arial"/>
                <w:sz w:val="22"/>
                <w:szCs w:val="22"/>
              </w:rPr>
              <w:t xml:space="preserve">Abstand zwischen Schleifscheibe / Schleifband </w:t>
            </w:r>
            <w:r w:rsidRPr="006921BE">
              <w:rPr>
                <w:rFonts w:ascii="Arial" w:hAnsi="Arial" w:cs="Arial"/>
                <w:sz w:val="22"/>
                <w:szCs w:val="22"/>
              </w:rPr>
              <w:t xml:space="preserve">und Werkstückauflage darf höchstens 3 mm betragen, zwischen Schleifscheibe </w:t>
            </w:r>
            <w:r w:rsidR="006D7D9F">
              <w:rPr>
                <w:rFonts w:ascii="Arial" w:hAnsi="Arial" w:cs="Arial"/>
                <w:sz w:val="22"/>
                <w:szCs w:val="22"/>
              </w:rPr>
              <w:t>und Schleifhaube höchstens 5 mm</w:t>
            </w:r>
            <w:r w:rsidR="00803F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294ECF2" w14:textId="77777777" w:rsidR="00157BE7" w:rsidRPr="00157BE7" w:rsidRDefault="006921BE" w:rsidP="00157BE7">
            <w:pPr>
              <w:numPr>
                <w:ilvl w:val="0"/>
                <w:numId w:val="10"/>
              </w:numPr>
              <w:autoSpaceDE/>
              <w:autoSpaceDN/>
              <w:spacing w:line="276" w:lineRule="auto"/>
            </w:pPr>
            <w:r w:rsidRPr="006921BE">
              <w:rPr>
                <w:rFonts w:ascii="Arial" w:hAnsi="Arial" w:cs="Arial"/>
                <w:sz w:val="22"/>
                <w:szCs w:val="22"/>
              </w:rPr>
              <w:t>Brandschutzvorkehrungen treffen. Z. B. brennbare Stoffe</w:t>
            </w:r>
            <w:r w:rsidR="00157B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21BE">
              <w:rPr>
                <w:rFonts w:ascii="Arial" w:hAnsi="Arial" w:cs="Arial"/>
                <w:sz w:val="22"/>
                <w:szCs w:val="22"/>
              </w:rPr>
              <w:t>/</w:t>
            </w:r>
            <w:r w:rsidR="00157B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21BE">
              <w:rPr>
                <w:rFonts w:ascii="Arial" w:hAnsi="Arial" w:cs="Arial"/>
                <w:sz w:val="22"/>
                <w:szCs w:val="22"/>
              </w:rPr>
              <w:t>Materialien entfernen</w:t>
            </w:r>
            <w:r w:rsidR="00F45F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DD028E7" w14:textId="77777777" w:rsidR="003F11E7" w:rsidRPr="00FB4899" w:rsidRDefault="00F45FEA" w:rsidP="00157BE7">
            <w:pPr>
              <w:numPr>
                <w:ilvl w:val="0"/>
                <w:numId w:val="10"/>
              </w:numPr>
              <w:autoSpaceDE/>
              <w:autoSpaceDN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Feuerlöscher bereithalten</w:t>
            </w:r>
          </w:p>
          <w:p w14:paraId="07A83886" w14:textId="3D688557" w:rsidR="00FB4899" w:rsidRPr="00942C80" w:rsidRDefault="00FB4899" w:rsidP="00FB4899">
            <w:pPr>
              <w:autoSpaceDE/>
              <w:autoSpaceDN/>
              <w:spacing w:line="276" w:lineRule="auto"/>
              <w:ind w:left="360"/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B8D2CE4" w14:textId="77777777" w:rsidR="003F11E7" w:rsidRDefault="003F11E7" w:rsidP="003F11E7">
            <w:pPr>
              <w:pStyle w:val="Textkrper"/>
            </w:pPr>
          </w:p>
        </w:tc>
      </w:tr>
      <w:tr w:rsidR="003F11E7" w14:paraId="72B35ED9" w14:textId="77777777" w:rsidTr="00881A0A">
        <w:trPr>
          <w:gridBefore w:val="1"/>
          <w:wBefore w:w="12" w:type="dxa"/>
          <w:cantSplit/>
          <w:trHeight w:val="20"/>
          <w:jc w:val="center"/>
        </w:trPr>
        <w:tc>
          <w:tcPr>
            <w:tcW w:w="10065" w:type="dxa"/>
            <w:gridSpan w:val="8"/>
            <w:shd w:val="clear" w:color="auto" w:fill="0000FF"/>
          </w:tcPr>
          <w:p w14:paraId="68FAA5B1" w14:textId="77777777"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3F11E7" w14:paraId="5F4AD131" w14:textId="77777777" w:rsidTr="00881A0A">
        <w:trPr>
          <w:gridBefore w:val="1"/>
          <w:wBefore w:w="12" w:type="dxa"/>
          <w:trHeight w:val="496"/>
          <w:jc w:val="center"/>
        </w:trPr>
        <w:tc>
          <w:tcPr>
            <w:tcW w:w="1417" w:type="dxa"/>
            <w:gridSpan w:val="2"/>
          </w:tcPr>
          <w:p w14:paraId="664AAC15" w14:textId="77777777" w:rsidR="003F11E7" w:rsidRDefault="003F11E7" w:rsidP="003F11E7">
            <w:pPr>
              <w:pStyle w:val="Textkrper"/>
            </w:pPr>
          </w:p>
        </w:tc>
        <w:tc>
          <w:tcPr>
            <w:tcW w:w="8481" w:type="dxa"/>
            <w:gridSpan w:val="4"/>
          </w:tcPr>
          <w:p w14:paraId="59B88834" w14:textId="77777777" w:rsidR="00167818" w:rsidRDefault="00167818" w:rsidP="00167818">
            <w:pPr>
              <w:pStyle w:val="Textkrper"/>
              <w:numPr>
                <w:ilvl w:val="0"/>
                <w:numId w:val="6"/>
              </w:numPr>
            </w:pPr>
            <w:r>
              <w:t xml:space="preserve">Bei Störungen oder Schäden an Maschinen oder Schutzausrüstungen </w:t>
            </w:r>
          </w:p>
          <w:p w14:paraId="174E2648" w14:textId="77777777" w:rsidR="00167818" w:rsidRDefault="00167818" w:rsidP="00167818">
            <w:pPr>
              <w:pStyle w:val="Textkrper"/>
            </w:pPr>
            <w:r>
              <w:t xml:space="preserve">      Maschine ausschalten und vor unbefugtem Wiederanschalten sichern</w:t>
            </w:r>
          </w:p>
          <w:p w14:paraId="2C1F6782" w14:textId="77777777" w:rsidR="00167818" w:rsidRDefault="00CF5408" w:rsidP="00167818">
            <w:pPr>
              <w:pStyle w:val="Textkrper"/>
              <w:numPr>
                <w:ilvl w:val="0"/>
                <w:numId w:val="6"/>
              </w:numPr>
            </w:pPr>
            <w:r>
              <w:t>Lehrer informieren</w:t>
            </w:r>
          </w:p>
          <w:p w14:paraId="4BD2A76A" w14:textId="77777777" w:rsidR="003F11E7" w:rsidRPr="00CD066D" w:rsidRDefault="00167818" w:rsidP="00167818">
            <w:pPr>
              <w:pStyle w:val="Textkrper"/>
              <w:numPr>
                <w:ilvl w:val="0"/>
                <w:numId w:val="2"/>
              </w:numPr>
            </w:pPr>
            <w:r>
              <w:t>Schäden nur von Fachpersonal beseitigen lassen</w:t>
            </w:r>
          </w:p>
        </w:tc>
        <w:tc>
          <w:tcPr>
            <w:tcW w:w="167" w:type="dxa"/>
            <w:gridSpan w:val="2"/>
          </w:tcPr>
          <w:p w14:paraId="6B6D6865" w14:textId="77777777" w:rsidR="003F11E7" w:rsidRDefault="003F11E7" w:rsidP="003F11E7">
            <w:pPr>
              <w:pStyle w:val="Textkrper"/>
            </w:pPr>
          </w:p>
        </w:tc>
      </w:tr>
      <w:tr w:rsidR="003F11E7" w14:paraId="70952B2D" w14:textId="77777777" w:rsidTr="00881A0A">
        <w:trPr>
          <w:gridBefore w:val="1"/>
          <w:wBefore w:w="12" w:type="dxa"/>
          <w:cantSplit/>
          <w:jc w:val="center"/>
        </w:trPr>
        <w:tc>
          <w:tcPr>
            <w:tcW w:w="10065" w:type="dxa"/>
            <w:gridSpan w:val="8"/>
            <w:shd w:val="clear" w:color="auto" w:fill="0000FF"/>
          </w:tcPr>
          <w:p w14:paraId="54483139" w14:textId="77777777"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F11E7" w14:paraId="3B4CD989" w14:textId="77777777" w:rsidTr="00881A0A">
        <w:trPr>
          <w:gridBefore w:val="1"/>
          <w:wBefore w:w="12" w:type="dxa"/>
          <w:jc w:val="center"/>
        </w:trPr>
        <w:tc>
          <w:tcPr>
            <w:tcW w:w="1417" w:type="dxa"/>
            <w:gridSpan w:val="2"/>
          </w:tcPr>
          <w:p w14:paraId="25A64487" w14:textId="77777777" w:rsidR="00CD1E07" w:rsidRDefault="00CD1E07" w:rsidP="003F11E7">
            <w:pPr>
              <w:pStyle w:val="Textkrper"/>
            </w:pPr>
            <w:r>
              <w:t xml:space="preserve">   </w:t>
            </w:r>
          </w:p>
          <w:p w14:paraId="769FA729" w14:textId="77777777" w:rsidR="003F11E7" w:rsidRPr="0077137A" w:rsidRDefault="00CD1E07" w:rsidP="003F11E7">
            <w:pPr>
              <w:pStyle w:val="Textkrper"/>
            </w:pPr>
            <w:r>
              <w:t xml:space="preserve">   </w:t>
            </w:r>
            <w:r w:rsidR="003F11E7">
              <w:object w:dxaOrig="1171" w:dyaOrig="1171" w14:anchorId="5546A6F3">
                <v:shape id="_x0000_i1031" type="#_x0000_t75" style="width:51pt;height:51pt" o:ole="" fillcolor="window">
                  <v:imagedata r:id="rId13" o:title=""/>
                </v:shape>
                <o:OLEObject Type="Embed" ProgID="Word.Picture.8" ShapeID="_x0000_i1031" DrawAspect="Content" ObjectID="_1671895355" r:id="rId14"/>
              </w:object>
            </w:r>
          </w:p>
        </w:tc>
        <w:tc>
          <w:tcPr>
            <w:tcW w:w="8481" w:type="dxa"/>
            <w:gridSpan w:val="4"/>
          </w:tcPr>
          <w:p w14:paraId="65DCD1F8" w14:textId="77777777" w:rsidR="00167818" w:rsidRDefault="00CF5408" w:rsidP="00167818">
            <w:pPr>
              <w:pStyle w:val="Textkrper"/>
              <w:numPr>
                <w:ilvl w:val="0"/>
                <w:numId w:val="7"/>
              </w:numPr>
            </w:pPr>
            <w:r>
              <w:t>Maschine abschalten und sichern</w:t>
            </w:r>
          </w:p>
          <w:p w14:paraId="636FFD85" w14:textId="77777777" w:rsidR="00167818" w:rsidRDefault="00167818" w:rsidP="00167818">
            <w:pPr>
              <w:pStyle w:val="Textkrper"/>
              <w:numPr>
                <w:ilvl w:val="0"/>
                <w:numId w:val="7"/>
              </w:numPr>
            </w:pPr>
            <w:r>
              <w:t>Den Lehrer (Ersthelfer)</w:t>
            </w:r>
            <w:r w:rsidR="00CF5408">
              <w:t xml:space="preserve"> informieren (siehe Alarmplan)</w:t>
            </w:r>
          </w:p>
          <w:p w14:paraId="5A5DBCC5" w14:textId="77777777" w:rsidR="00167818" w:rsidRDefault="00167818" w:rsidP="00167818">
            <w:pPr>
              <w:pStyle w:val="Textkrper"/>
              <w:numPr>
                <w:ilvl w:val="0"/>
                <w:numId w:val="7"/>
              </w:numPr>
            </w:pPr>
            <w:r>
              <w:t xml:space="preserve">Verletzungen sofort versorgen </w:t>
            </w:r>
          </w:p>
          <w:p w14:paraId="591FA928" w14:textId="77777777" w:rsidR="00167818" w:rsidRDefault="00167818" w:rsidP="00167818">
            <w:pPr>
              <w:pStyle w:val="Textkrper"/>
              <w:numPr>
                <w:ilvl w:val="0"/>
                <w:numId w:val="7"/>
              </w:numPr>
            </w:pPr>
            <w:r>
              <w:t>Eintragu</w:t>
            </w:r>
            <w:r w:rsidR="00CF5408">
              <w:t>ng in das Verbandbuch vornehmen</w:t>
            </w:r>
          </w:p>
          <w:p w14:paraId="2EA94A56" w14:textId="77777777" w:rsidR="00167818" w:rsidRPr="009214D0" w:rsidRDefault="00167818" w:rsidP="00167818">
            <w:pPr>
              <w:pStyle w:val="Textkrper"/>
              <w:rPr>
                <w:sz w:val="10"/>
                <w:szCs w:val="10"/>
              </w:rPr>
            </w:pPr>
          </w:p>
          <w:p w14:paraId="2F9580D0" w14:textId="77777777" w:rsidR="003F11E7" w:rsidRPr="00167818" w:rsidRDefault="00167818" w:rsidP="00033527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167" w:type="dxa"/>
            <w:gridSpan w:val="2"/>
          </w:tcPr>
          <w:p w14:paraId="157B6E8D" w14:textId="77777777" w:rsidR="003F11E7" w:rsidRDefault="003F11E7" w:rsidP="003F11E7">
            <w:pPr>
              <w:pStyle w:val="Textkrper"/>
            </w:pPr>
          </w:p>
        </w:tc>
      </w:tr>
      <w:tr w:rsidR="003F11E7" w14:paraId="1BC8C0C5" w14:textId="77777777" w:rsidTr="00881A0A">
        <w:trPr>
          <w:gridBefore w:val="1"/>
          <w:wBefore w:w="12" w:type="dxa"/>
          <w:cantSplit/>
          <w:jc w:val="center"/>
        </w:trPr>
        <w:tc>
          <w:tcPr>
            <w:tcW w:w="10065" w:type="dxa"/>
            <w:gridSpan w:val="8"/>
            <w:shd w:val="clear" w:color="auto" w:fill="0000FF"/>
          </w:tcPr>
          <w:p w14:paraId="0E422D19" w14:textId="77777777"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F11E7" w14:paraId="1489A138" w14:textId="77777777" w:rsidTr="00881A0A">
        <w:trPr>
          <w:gridAfter w:val="1"/>
          <w:wAfter w:w="20" w:type="dxa"/>
          <w:trHeight w:val="944"/>
          <w:jc w:val="center"/>
        </w:trPr>
        <w:tc>
          <w:tcPr>
            <w:tcW w:w="1418" w:type="dxa"/>
            <w:gridSpan w:val="2"/>
          </w:tcPr>
          <w:p w14:paraId="7F98113E" w14:textId="77777777" w:rsidR="003F11E7" w:rsidRDefault="003F11E7" w:rsidP="003F11E7">
            <w:pPr>
              <w:pStyle w:val="Textkrper"/>
            </w:pPr>
          </w:p>
        </w:tc>
        <w:tc>
          <w:tcPr>
            <w:tcW w:w="8470" w:type="dxa"/>
            <w:gridSpan w:val="4"/>
          </w:tcPr>
          <w:p w14:paraId="07DA62E6" w14:textId="2C9905B4" w:rsidR="00CD1E07" w:rsidRDefault="00CD1E07" w:rsidP="00CD1E07">
            <w:pPr>
              <w:pStyle w:val="Textkrper"/>
              <w:numPr>
                <w:ilvl w:val="0"/>
                <w:numId w:val="8"/>
              </w:numPr>
            </w:pPr>
            <w:r>
              <w:t xml:space="preserve">Instandsetzung nur durch beauftragte und </w:t>
            </w:r>
            <w:r w:rsidR="006921BE">
              <w:t>qualifizierte</w:t>
            </w:r>
            <w:r>
              <w:t xml:space="preserve"> Personen</w:t>
            </w:r>
          </w:p>
          <w:p w14:paraId="6010D045" w14:textId="77777777" w:rsidR="00CD1E07" w:rsidRDefault="00CD1E07" w:rsidP="00CD1E07">
            <w:pPr>
              <w:pStyle w:val="Textkrper"/>
              <w:numPr>
                <w:ilvl w:val="0"/>
                <w:numId w:val="8"/>
              </w:numPr>
            </w:pPr>
            <w:r>
              <w:t>Bei Rüst- Einstellungs-, Wartungs- und Pflegearbeiten Maschine vom Netz trennen bzw. sichern</w:t>
            </w:r>
          </w:p>
          <w:p w14:paraId="0012C22F" w14:textId="77777777" w:rsidR="006921BE" w:rsidRDefault="006921BE" w:rsidP="006921BE">
            <w:pPr>
              <w:pStyle w:val="Kopfzeile"/>
              <w:numPr>
                <w:ilvl w:val="0"/>
                <w:numId w:val="11"/>
              </w:numPr>
              <w:autoSpaceDE/>
              <w:autoSpaceDN/>
              <w:rPr>
                <w:snapToGrid w:val="0"/>
                <w:sz w:val="22"/>
                <w:szCs w:val="22"/>
              </w:rPr>
            </w:pPr>
            <w:r w:rsidRPr="00E170C5">
              <w:rPr>
                <w:rFonts w:ascii="Arial" w:hAnsi="Arial" w:cs="Arial"/>
                <w:snapToGrid w:val="0"/>
                <w:sz w:val="22"/>
                <w:szCs w:val="22"/>
              </w:rPr>
              <w:t>Nach Instandhaltung sind die Schutzeinrichtungen zu überprüfen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6AB033C1" w14:textId="11E9477F" w:rsidR="003F11E7" w:rsidRDefault="00FB4899" w:rsidP="00E87EEA">
            <w:pPr>
              <w:pStyle w:val="Textkrper"/>
              <w:numPr>
                <w:ilvl w:val="0"/>
                <w:numId w:val="4"/>
              </w:numPr>
            </w:pPr>
            <w:r>
              <w:rPr>
                <w:b/>
              </w:rPr>
              <w:t xml:space="preserve">Jährlicher E-Check </w:t>
            </w:r>
            <w:r w:rsidR="006921BE" w:rsidRPr="006921BE">
              <w:rPr>
                <w:b/>
              </w:rPr>
              <w:t>durch beauftragte Elektrofachkraft</w:t>
            </w:r>
            <w:r w:rsidR="00CD1E07">
              <w:t xml:space="preserve"> </w:t>
            </w:r>
          </w:p>
        </w:tc>
        <w:tc>
          <w:tcPr>
            <w:tcW w:w="172" w:type="dxa"/>
            <w:gridSpan w:val="2"/>
          </w:tcPr>
          <w:p w14:paraId="04BE532D" w14:textId="77777777" w:rsidR="003F11E7" w:rsidRDefault="003F11E7" w:rsidP="003F11E7">
            <w:pPr>
              <w:pStyle w:val="Textkrper"/>
            </w:pPr>
          </w:p>
        </w:tc>
      </w:tr>
      <w:bookmarkEnd w:id="0"/>
    </w:tbl>
    <w:p w14:paraId="7EFA99D6" w14:textId="77777777" w:rsidR="003F11E7" w:rsidRPr="0077137A" w:rsidRDefault="003F11E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167818" w14:paraId="14ABA2C0" w14:textId="77777777" w:rsidTr="00E96DFD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14:paraId="6EECA54B" w14:textId="77777777" w:rsidR="00167818" w:rsidRDefault="00167818" w:rsidP="00E96DF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078E2683" w14:textId="77777777" w:rsidR="00167818" w:rsidRPr="00D67510" w:rsidRDefault="00167818" w:rsidP="00E96DFD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7368113B" w14:textId="77777777" w:rsidR="00167818" w:rsidRPr="001A46AE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7A69F3A0" w14:textId="77777777" w:rsidR="00167818" w:rsidRPr="007062AB" w:rsidRDefault="00167818" w:rsidP="00E96D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4DB4303E" w14:textId="6DD7C550" w:rsidR="00167818" w:rsidRDefault="00167818" w:rsidP="00E96DF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57BE7">
              <w:rPr>
                <w:rFonts w:ascii="Arial" w:hAnsi="Arial" w:cs="Arial"/>
                <w:b/>
                <w:noProof/>
                <w:sz w:val="24"/>
                <w:szCs w:val="24"/>
              </w:rPr>
              <w:t>11. Januar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67818" w14:paraId="19013323" w14:textId="77777777" w:rsidTr="00E96DFD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14:paraId="178F6CA1" w14:textId="77777777" w:rsidR="00167818" w:rsidRDefault="00167818" w:rsidP="00E96DF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74471DE6" w14:textId="77777777" w:rsidR="00167818" w:rsidRPr="00D67510" w:rsidRDefault="00167818" w:rsidP="00E96DF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6752F058" w14:textId="77777777" w:rsidR="00167818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73DB6078" w14:textId="77777777" w:rsidR="00167818" w:rsidRDefault="00167818" w:rsidP="00E96DFD">
            <w:pPr>
              <w:jc w:val="right"/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4210C924" w14:textId="77777777" w:rsidR="00167818" w:rsidRPr="001657EB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137D03" w14:textId="77777777" w:rsidR="003F11E7" w:rsidRDefault="003F11E7" w:rsidP="006D7D9F">
      <w:pPr>
        <w:rPr>
          <w:rFonts w:ascii="Arial" w:hAnsi="Arial" w:cs="Arial"/>
          <w:sz w:val="22"/>
        </w:rPr>
      </w:pPr>
    </w:p>
    <w:sectPr w:rsidR="003F11E7" w:rsidSect="00F5347A">
      <w:footerReference w:type="default" r:id="rId15"/>
      <w:pgSz w:w="11909" w:h="16834" w:code="9"/>
      <w:pgMar w:top="567" w:right="851" w:bottom="340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4EA26" w14:textId="77777777" w:rsidR="00EE3CD3" w:rsidRDefault="00EE3CD3">
      <w:r>
        <w:separator/>
      </w:r>
    </w:p>
  </w:endnote>
  <w:endnote w:type="continuationSeparator" w:id="0">
    <w:p w14:paraId="5A1592D6" w14:textId="77777777" w:rsidR="00EE3CD3" w:rsidRDefault="00EE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699CA" w14:textId="77777777" w:rsidR="003F11E7" w:rsidRDefault="003F11E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892F1" w14:textId="77777777" w:rsidR="00EE3CD3" w:rsidRDefault="00EE3CD3">
      <w:r>
        <w:separator/>
      </w:r>
    </w:p>
  </w:footnote>
  <w:footnote w:type="continuationSeparator" w:id="0">
    <w:p w14:paraId="2BA47BDF" w14:textId="77777777" w:rsidR="00EE3CD3" w:rsidRDefault="00EE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564E"/>
    <w:multiLevelType w:val="hybridMultilevel"/>
    <w:tmpl w:val="56345C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FE49A9"/>
    <w:multiLevelType w:val="hybridMultilevel"/>
    <w:tmpl w:val="167AA8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576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F70AA4"/>
    <w:multiLevelType w:val="hybridMultilevel"/>
    <w:tmpl w:val="CC08E7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381726"/>
    <w:multiLevelType w:val="hybridMultilevel"/>
    <w:tmpl w:val="70EC77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750"/>
    <w:rsid w:val="00033527"/>
    <w:rsid w:val="000358CE"/>
    <w:rsid w:val="000B159E"/>
    <w:rsid w:val="00157BE7"/>
    <w:rsid w:val="00167818"/>
    <w:rsid w:val="00261B25"/>
    <w:rsid w:val="00306013"/>
    <w:rsid w:val="00346889"/>
    <w:rsid w:val="003A7F97"/>
    <w:rsid w:val="003E6B18"/>
    <w:rsid w:val="003F11E7"/>
    <w:rsid w:val="0044708F"/>
    <w:rsid w:val="00452DC3"/>
    <w:rsid w:val="004A3290"/>
    <w:rsid w:val="004E41EA"/>
    <w:rsid w:val="006750A5"/>
    <w:rsid w:val="006921BE"/>
    <w:rsid w:val="006D7D9F"/>
    <w:rsid w:val="00703623"/>
    <w:rsid w:val="00743F24"/>
    <w:rsid w:val="007A7E5B"/>
    <w:rsid w:val="007E2BA3"/>
    <w:rsid w:val="00803FFE"/>
    <w:rsid w:val="00881A0A"/>
    <w:rsid w:val="008E0750"/>
    <w:rsid w:val="0092046B"/>
    <w:rsid w:val="00AE5E54"/>
    <w:rsid w:val="00B22B21"/>
    <w:rsid w:val="00C55DF8"/>
    <w:rsid w:val="00CD1E07"/>
    <w:rsid w:val="00CF5408"/>
    <w:rsid w:val="00DC2192"/>
    <w:rsid w:val="00E06D80"/>
    <w:rsid w:val="00E170C5"/>
    <w:rsid w:val="00E87EEA"/>
    <w:rsid w:val="00E96DFD"/>
    <w:rsid w:val="00EE3CD3"/>
    <w:rsid w:val="00F17CD1"/>
    <w:rsid w:val="00F24E2C"/>
    <w:rsid w:val="00F45FEA"/>
    <w:rsid w:val="00F5347A"/>
    <w:rsid w:val="00FB48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288E6E6F"/>
  <w15:chartTrackingRefBased/>
  <w15:docId w15:val="{4DDBD522-3873-4BDB-B400-AD8419FB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1578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E5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AE5E5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9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Abrichthobel</vt:lpstr>
      <vt:lpstr>Abrichthobel</vt:lpstr>
    </vt:vector>
  </TitlesOfParts>
  <Manager/>
  <Company>AUG</Company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Abrichthobel</dc:title>
  <dc:subject/>
  <dc:creator>CG;Andreas Timpe</dc:creator>
  <cp:keywords/>
  <dc:description/>
  <cp:lastModifiedBy>Andreas Timpe</cp:lastModifiedBy>
  <cp:revision>2</cp:revision>
  <cp:lastPrinted>2016-01-20T14:45:00Z</cp:lastPrinted>
  <dcterms:created xsi:type="dcterms:W3CDTF">2021-01-11T17:36:00Z</dcterms:created>
  <dcterms:modified xsi:type="dcterms:W3CDTF">2021-01-11T17:36:00Z</dcterms:modified>
  <cp:category/>
</cp:coreProperties>
</file>