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1"/>
        <w:gridCol w:w="1543"/>
        <w:gridCol w:w="20"/>
        <w:gridCol w:w="1131"/>
        <w:gridCol w:w="4682"/>
        <w:gridCol w:w="2498"/>
        <w:gridCol w:w="25"/>
        <w:gridCol w:w="113"/>
        <w:gridCol w:w="25"/>
        <w:gridCol w:w="6"/>
      </w:tblGrid>
      <w:tr w:rsidR="006E3687" w:rsidTr="00EA244A"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694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:rsidR="006E3687" w:rsidRPr="00744FAA" w:rsidRDefault="00744FAA" w:rsidP="00EA244A">
            <w:pPr>
              <w:jc w:val="center"/>
              <w:rPr>
                <w:rFonts w:ascii="Arial" w:hAnsi="Arial" w:cs="Arial"/>
              </w:rPr>
            </w:pPr>
            <w:bookmarkStart w:id="0" w:name="_Hlk382810628"/>
            <w:r w:rsidRPr="00744FAA">
              <w:rPr>
                <w:rFonts w:ascii="Arial" w:hAnsi="Arial" w:cs="Arial"/>
              </w:rPr>
              <w:t>Name/Logo der Schule</w:t>
            </w:r>
          </w:p>
        </w:tc>
        <w:tc>
          <w:tcPr>
            <w:tcW w:w="4683" w:type="dxa"/>
            <w:tcBorders>
              <w:left w:val="nil"/>
            </w:tcBorders>
          </w:tcPr>
          <w:p w:rsidR="006E3687" w:rsidRDefault="006E368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EA244A" w:rsidRDefault="00EA244A" w:rsidP="00EA2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:rsidR="006E3687" w:rsidRPr="0027787A" w:rsidRDefault="00EA244A" w:rsidP="00EA24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handbetriebenen Papierschneidemaschinen</w:t>
            </w:r>
          </w:p>
        </w:tc>
        <w:tc>
          <w:tcPr>
            <w:tcW w:w="2659" w:type="dxa"/>
            <w:gridSpan w:val="4"/>
          </w:tcPr>
          <w:p w:rsidR="00DA4C02" w:rsidRPr="009D3A8B" w:rsidRDefault="00DA4C02" w:rsidP="00DA4C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3A8B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744FAA" w:rsidRDefault="00744FAA" w:rsidP="00DA4C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744FAA" w:rsidRDefault="00744FAA" w:rsidP="00DA4C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921EE4" w:rsidRPr="005E6BEB" w:rsidRDefault="00DA4C02" w:rsidP="00DA4C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tcBorders>
              <w:top w:val="nil"/>
            </w:tcBorders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6E3687" w:rsidTr="00EA244A">
        <w:trPr>
          <w:gridBefore w:val="1"/>
          <w:wBefore w:w="12" w:type="dxa"/>
          <w:cantSplit/>
          <w:jc w:val="center"/>
        </w:trPr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9A05D5" w:rsidRDefault="009A05D5" w:rsidP="009A05D5">
            <w:pPr>
              <w:pStyle w:val="Textkrper"/>
            </w:pPr>
            <w:r>
              <w:t xml:space="preserve">  </w:t>
            </w:r>
          </w:p>
          <w:p w:rsidR="006E3687" w:rsidRDefault="001D5363" w:rsidP="00F45E87">
            <w:pPr>
              <w:rPr>
                <w:noProof/>
              </w:rPr>
            </w:pPr>
            <w:r>
              <w:t xml:space="preserve">  </w:t>
            </w:r>
            <w:r w:rsidR="00766189">
              <w:rPr>
                <w:noProof/>
              </w:rPr>
              <w:drawing>
                <wp:inline distT="0" distB="0" distL="0" distR="0">
                  <wp:extent cx="809625" cy="723900"/>
                  <wp:effectExtent l="0" t="0" r="0" b="0"/>
                  <wp:docPr id="1" name="Bild 1" descr="D-W02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-W02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44A" w:rsidRPr="009A05D5" w:rsidRDefault="00EA244A" w:rsidP="00F45E87"/>
        </w:tc>
        <w:tc>
          <w:tcPr>
            <w:tcW w:w="8479" w:type="dxa"/>
            <w:gridSpan w:val="7"/>
            <w:tcBorders>
              <w:top w:val="nil"/>
              <w:bottom w:val="nil"/>
              <w:right w:val="single" w:sz="48" w:space="0" w:color="0000FF"/>
            </w:tcBorders>
          </w:tcPr>
          <w:p w:rsidR="00EA244A" w:rsidRPr="00EA244A" w:rsidRDefault="00766189" w:rsidP="00EA244A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1BA3B03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151130</wp:posOffset>
                  </wp:positionV>
                  <wp:extent cx="786765" cy="682625"/>
                  <wp:effectExtent l="0" t="0" r="0" b="0"/>
                  <wp:wrapNone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5363" w:rsidRPr="0062590D" w:rsidRDefault="001D5363" w:rsidP="001D5363">
            <w:pPr>
              <w:numPr>
                <w:ilvl w:val="0"/>
                <w:numId w:val="15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2590D">
              <w:rPr>
                <w:rFonts w:ascii="Arial" w:hAnsi="Arial" w:cs="Arial"/>
                <w:bCs/>
                <w:sz w:val="22"/>
                <w:szCs w:val="22"/>
              </w:rPr>
              <w:t>Quetsch- und Schnittverletzungen durch Fehlbedienung</w:t>
            </w:r>
            <w:r w:rsidRPr="0062590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D5363" w:rsidRPr="0062590D" w:rsidRDefault="001D5363" w:rsidP="001D5363">
            <w:pPr>
              <w:numPr>
                <w:ilvl w:val="1"/>
                <w:numId w:val="15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2590D">
              <w:rPr>
                <w:rFonts w:ascii="Arial" w:hAnsi="Arial" w:cs="Arial"/>
                <w:sz w:val="22"/>
                <w:szCs w:val="22"/>
              </w:rPr>
              <w:t xml:space="preserve">bei Zugriff auf die Schnittlinie, </w:t>
            </w:r>
          </w:p>
          <w:p w:rsidR="00FE73EB" w:rsidRPr="004D33E3" w:rsidRDefault="00EA244A" w:rsidP="00EA244A">
            <w:pPr>
              <w:numPr>
                <w:ilvl w:val="1"/>
                <w:numId w:val="15"/>
              </w:numPr>
              <w:autoSpaceDE/>
              <w:autoSpaceDN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beim Auswechseln der Messer</w:t>
            </w: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Pr="00CE1D1F" w:rsidRDefault="006E3687" w:rsidP="006E368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6E3687" w:rsidTr="00EA244A">
        <w:trPr>
          <w:gridAfter w:val="2"/>
          <w:wAfter w:w="28" w:type="dxa"/>
          <w:cantSplit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D5363" w:rsidRDefault="001D5363" w:rsidP="006E3687">
            <w:pPr>
              <w:pStyle w:val="Textkrp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6E3687" w:rsidRDefault="001D5363" w:rsidP="006E3687">
            <w:pPr>
              <w:pStyle w:val="Textkrper"/>
            </w:pPr>
            <w:r>
              <w:rPr>
                <w:noProof/>
              </w:rPr>
              <w:t xml:space="preserve"> </w:t>
            </w:r>
            <w:r w:rsidR="0062590D">
              <w:rPr>
                <w:noProof/>
              </w:rPr>
              <w:t xml:space="preserve">  </w:t>
            </w:r>
          </w:p>
          <w:p w:rsidR="009A05D5" w:rsidRDefault="00F2367A" w:rsidP="006E3687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FE73EB">
              <w:rPr>
                <w:sz w:val="12"/>
              </w:rPr>
              <w:t xml:space="preserve"> </w:t>
            </w:r>
          </w:p>
          <w:p w:rsidR="0062590D" w:rsidRDefault="00FE73EB" w:rsidP="00FE73EB">
            <w:pPr>
              <w:pStyle w:val="Textkrper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  <w:r w:rsidR="0062590D">
              <w:rPr>
                <w:sz w:val="12"/>
              </w:rPr>
              <w:t xml:space="preserve">  </w:t>
            </w:r>
          </w:p>
          <w:p w:rsidR="009A05D5" w:rsidRPr="0062590D" w:rsidRDefault="00F2367A" w:rsidP="00FE73EB">
            <w:pPr>
              <w:pStyle w:val="Textkrper"/>
              <w:rPr>
                <w:sz w:val="12"/>
              </w:rPr>
            </w:pPr>
            <w:r>
              <w:t xml:space="preserve"> </w:t>
            </w:r>
          </w:p>
          <w:p w:rsidR="00BE6CDD" w:rsidRDefault="00BE6CDD" w:rsidP="00EA244A">
            <w:pPr>
              <w:pStyle w:val="Textkrper"/>
            </w:pPr>
            <w:r>
              <w:t xml:space="preserve"> </w:t>
            </w:r>
            <w:r w:rsidR="0062590D">
              <w:t xml:space="preserve">  </w:t>
            </w:r>
          </w:p>
        </w:tc>
        <w:tc>
          <w:tcPr>
            <w:tcW w:w="8333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FE73EB" w:rsidRDefault="00FE73EB" w:rsidP="00FE73EB">
            <w:pPr>
              <w:widowControl w:val="0"/>
              <w:tabs>
                <w:tab w:val="left" w:pos="400"/>
              </w:tabs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D5363" w:rsidRPr="00EA244A" w:rsidRDefault="001D5363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 w:cs="Arial"/>
                <w:bCs/>
                <w:sz w:val="22"/>
                <w:szCs w:val="22"/>
              </w:rPr>
              <w:t>Das Gerät darf nur von eingewiesenem Personal bedient werden</w:t>
            </w:r>
          </w:p>
          <w:p w:rsidR="00EA244A" w:rsidRPr="00EA244A" w:rsidRDefault="001D5363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/>
                <w:sz w:val="22"/>
                <w:szCs w:val="22"/>
              </w:rPr>
              <w:t>Vor Arbeitsbeginn Arbeitsplatz auf Mängel und Sauberkeit kontrollieren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/>
                <w:sz w:val="22"/>
                <w:szCs w:val="22"/>
              </w:rPr>
              <w:t>Auf einen ausreichenden Sicherheitsabstand der Hände zur Schnittlinie achten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 w:cs="Arial"/>
                <w:bCs/>
                <w:sz w:val="22"/>
                <w:szCs w:val="22"/>
              </w:rPr>
              <w:t>Mit einer Papierschneidemaschine nur Papier schneiden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 w:cs="Arial"/>
                <w:bCs/>
                <w:sz w:val="22"/>
                <w:szCs w:val="22"/>
              </w:rPr>
              <w:t>Auswechseln der Messer nur durch beauftragtes und eingewiesenes Fachpersonal.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 w:rsidRPr="00EA244A">
              <w:rPr>
                <w:rFonts w:ascii="Arial" w:hAnsi="Arial" w:cs="Arial"/>
                <w:bCs/>
                <w:sz w:val="22"/>
                <w:szCs w:val="22"/>
              </w:rPr>
              <w:t>Beim Einstellen der Messer Verletzungsgefahr! Nur mit</w:t>
            </w:r>
            <w:r w:rsidR="00751D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A244A">
              <w:rPr>
                <w:rFonts w:ascii="Arial" w:hAnsi="Arial" w:cs="Arial"/>
                <w:bCs/>
                <w:sz w:val="22"/>
                <w:szCs w:val="22"/>
              </w:rPr>
              <w:t>Papierschneidemaschinen arbeiten, die eine Schutzvorrichtung haben, sodass nicht unbeabsichtigt zwischen die Messer gegriffen werden kann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Das </w:t>
            </w:r>
            <w:r w:rsidRPr="00EA244A">
              <w:rPr>
                <w:rFonts w:ascii="Arial" w:hAnsi="Arial" w:cs="Arial"/>
                <w:bCs/>
                <w:sz w:val="22"/>
                <w:szCs w:val="22"/>
              </w:rPr>
              <w:t>Obermesser darf nicht selbst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</w:t>
            </w:r>
            <w:r w:rsidRPr="00EA244A">
              <w:rPr>
                <w:rFonts w:ascii="Arial" w:hAnsi="Arial" w:cs="Arial"/>
                <w:bCs/>
                <w:sz w:val="22"/>
                <w:szCs w:val="22"/>
              </w:rPr>
              <w:t>ändig herunterfallen</w:t>
            </w:r>
          </w:p>
          <w:p w:rsidR="00EA244A" w:rsidRPr="00EA244A" w:rsidRDefault="00EA244A" w:rsidP="00EA244A">
            <w:pPr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spacing w:before="20" w:after="20"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Damit die Papierschneidemaschine</w:t>
            </w:r>
            <w:r w:rsidRPr="00EA244A">
              <w:rPr>
                <w:rFonts w:ascii="Arial" w:hAnsi="Arial" w:cs="Arial"/>
                <w:sz w:val="22"/>
                <w:szCs w:val="22"/>
              </w:rPr>
              <w:t xml:space="preserve"> vor unbefugtem Zugriff geschützt ist</w:t>
            </w:r>
            <w:r>
              <w:rPr>
                <w:rFonts w:ascii="Arial" w:hAnsi="Arial" w:cs="Arial"/>
                <w:sz w:val="22"/>
                <w:szCs w:val="22"/>
              </w:rPr>
              <w:t xml:space="preserve">, ist sie </w:t>
            </w:r>
            <w:r w:rsidRPr="00EA244A">
              <w:rPr>
                <w:rFonts w:ascii="Arial" w:hAnsi="Arial" w:cs="Arial"/>
                <w:sz w:val="22"/>
                <w:szCs w:val="22"/>
              </w:rPr>
              <w:t xml:space="preserve">mit einem Schloss </w:t>
            </w:r>
            <w:r>
              <w:rPr>
                <w:rFonts w:ascii="Arial" w:hAnsi="Arial" w:cs="Arial"/>
                <w:sz w:val="22"/>
                <w:szCs w:val="22"/>
              </w:rPr>
              <w:t xml:space="preserve">zu </w:t>
            </w:r>
            <w:r w:rsidRPr="00EA244A">
              <w:rPr>
                <w:rFonts w:ascii="Arial" w:hAnsi="Arial" w:cs="Arial"/>
                <w:sz w:val="22"/>
                <w:szCs w:val="22"/>
              </w:rPr>
              <w:t xml:space="preserve">versehen oder in einen gesonderten Raum </w:t>
            </w:r>
            <w:r>
              <w:rPr>
                <w:rFonts w:ascii="Arial" w:hAnsi="Arial" w:cs="Arial"/>
                <w:sz w:val="22"/>
                <w:szCs w:val="22"/>
              </w:rPr>
              <w:t>zu stellen</w:t>
            </w:r>
            <w:bookmarkStart w:id="1" w:name="_GoBack"/>
            <w:bookmarkEnd w:id="1"/>
          </w:p>
          <w:p w:rsidR="00FE73EB" w:rsidRDefault="00FE73EB" w:rsidP="00EA244A">
            <w:pPr>
              <w:tabs>
                <w:tab w:val="left" w:pos="284"/>
              </w:tabs>
              <w:autoSpaceDE/>
              <w:autoSpaceDN/>
              <w:spacing w:before="20" w:after="20"/>
              <w:rPr>
                <w:rFonts w:ascii="Arial" w:hAnsi="Arial"/>
                <w:sz w:val="22"/>
                <w:szCs w:val="22"/>
              </w:rPr>
            </w:pPr>
          </w:p>
          <w:p w:rsidR="00EA244A" w:rsidRPr="00EA244A" w:rsidRDefault="00EA244A" w:rsidP="00EA244A">
            <w:pPr>
              <w:tabs>
                <w:tab w:val="left" w:pos="284"/>
              </w:tabs>
              <w:autoSpaceDE/>
              <w:autoSpaceDN/>
              <w:spacing w:before="20" w:after="20"/>
              <w:ind w:left="3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6E3687" w:rsidTr="00EA244A"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560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338" w:type="dxa"/>
            <w:gridSpan w:val="4"/>
          </w:tcPr>
          <w:p w:rsidR="005E5325" w:rsidRDefault="005E5325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>Bei Stö</w:t>
            </w:r>
            <w:r w:rsidR="00EA244A">
              <w:t>rungen oder Schäden am Gerät</w:t>
            </w:r>
            <w:r>
              <w:t xml:space="preserve"> oder </w:t>
            </w:r>
            <w:r w:rsidR="00EA244A">
              <w:t xml:space="preserve">deren Schutzausrüstungen, ist das Gerät </w:t>
            </w:r>
            <w:r>
              <w:t xml:space="preserve">vor </w:t>
            </w:r>
            <w:r w:rsidR="00EA244A">
              <w:t>einer weiteren Benutzung</w:t>
            </w:r>
            <w:r>
              <w:t xml:space="preserve"> </w:t>
            </w:r>
            <w:r w:rsidR="00EA244A">
              <w:t xml:space="preserve">zu </w:t>
            </w:r>
            <w:r>
              <w:t>sichern</w:t>
            </w:r>
          </w:p>
          <w:p w:rsidR="005E5325" w:rsidRDefault="00EA244A" w:rsidP="00FE73EB">
            <w:pPr>
              <w:pStyle w:val="Textkrper"/>
              <w:numPr>
                <w:ilvl w:val="0"/>
                <w:numId w:val="11"/>
              </w:numPr>
              <w:spacing w:line="276" w:lineRule="auto"/>
            </w:pPr>
            <w:r>
              <w:t>Hausmeister / Schulassistent</w:t>
            </w:r>
            <w:r w:rsidR="00744FAA">
              <w:t xml:space="preserve"> informieren</w:t>
            </w:r>
          </w:p>
          <w:p w:rsidR="006E3687" w:rsidRPr="00CD066D" w:rsidRDefault="005E5325" w:rsidP="00FE73EB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beseitigen lassen</w:t>
            </w: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6E3687" w:rsidTr="00EA244A">
        <w:trPr>
          <w:gridBefore w:val="1"/>
          <w:gridAfter w:val="1"/>
          <w:wBefore w:w="12" w:type="dxa"/>
          <w:wAfter w:w="6" w:type="dxa"/>
          <w:jc w:val="center"/>
        </w:trPr>
        <w:tc>
          <w:tcPr>
            <w:tcW w:w="1560" w:type="dxa"/>
            <w:gridSpan w:val="2"/>
          </w:tcPr>
          <w:p w:rsidR="00F2367A" w:rsidRDefault="00F2367A" w:rsidP="006E3687">
            <w:pPr>
              <w:pStyle w:val="Textkrper"/>
            </w:pPr>
            <w:r>
              <w:t xml:space="preserve">  </w:t>
            </w:r>
          </w:p>
          <w:p w:rsidR="006E3687" w:rsidRPr="0077137A" w:rsidRDefault="00751DFB" w:rsidP="006E3687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0C98BF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95885</wp:posOffset>
                  </wp:positionV>
                  <wp:extent cx="638175" cy="638175"/>
                  <wp:effectExtent l="0" t="0" r="9525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67A">
              <w:t xml:space="preserve">   </w:t>
            </w:r>
          </w:p>
        </w:tc>
        <w:tc>
          <w:tcPr>
            <w:tcW w:w="8338" w:type="dxa"/>
            <w:gridSpan w:val="4"/>
          </w:tcPr>
          <w:p w:rsidR="0062590D" w:rsidRDefault="0062590D" w:rsidP="0062590D">
            <w:pPr>
              <w:pStyle w:val="Textkrper"/>
              <w:spacing w:line="276" w:lineRule="auto"/>
              <w:ind w:left="360"/>
            </w:pP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Den Lehrer (Ersthelfer)</w:t>
            </w:r>
            <w:r w:rsidR="00744FAA">
              <w:t xml:space="preserve"> informieren (siehe Alarmplan)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Verletzun</w:t>
            </w:r>
            <w:r w:rsidR="00744FAA">
              <w:t>gen sofort versorgen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2"/>
              </w:numPr>
              <w:spacing w:line="276" w:lineRule="auto"/>
            </w:pPr>
            <w:r>
              <w:t>Eintragu</w:t>
            </w:r>
            <w:r w:rsidR="00744FAA">
              <w:t>ng in das Verbandbuch vornehmen</w:t>
            </w:r>
          </w:p>
          <w:p w:rsidR="009A05D5" w:rsidRPr="009214D0" w:rsidRDefault="009A05D5" w:rsidP="009A05D5">
            <w:pPr>
              <w:pStyle w:val="Textkrper"/>
              <w:rPr>
                <w:sz w:val="10"/>
                <w:szCs w:val="10"/>
              </w:rPr>
            </w:pPr>
          </w:p>
          <w:p w:rsidR="006E3687" w:rsidRPr="009A05D5" w:rsidRDefault="009A05D5" w:rsidP="00F2367A">
            <w:pPr>
              <w:pStyle w:val="Textkrper"/>
              <w:tabs>
                <w:tab w:val="left" w:pos="5367"/>
              </w:tabs>
              <w:ind w:left="360"/>
            </w:pPr>
            <w:r w:rsidRPr="00240B9C">
              <w:rPr>
                <w:b/>
                <w:color w:val="FF0000"/>
                <w:sz w:val="24"/>
                <w:szCs w:val="24"/>
              </w:rPr>
              <w:t>Notruf: 112</w:t>
            </w:r>
            <w:r w:rsidR="00DA4C02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240B9C">
              <w:rPr>
                <w:b/>
                <w:sz w:val="24"/>
                <w:szCs w:val="24"/>
              </w:rPr>
              <w:t>Krankentransport:  19222</w:t>
            </w:r>
          </w:p>
          <w:p w:rsidR="009A05D5" w:rsidRPr="004D33E3" w:rsidRDefault="009A05D5" w:rsidP="009A05D5">
            <w:pPr>
              <w:pStyle w:val="Textkrper"/>
              <w:tabs>
                <w:tab w:val="left" w:pos="5367"/>
              </w:tabs>
              <w:ind w:left="360"/>
            </w:pP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tr w:rsidR="006E3687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6E3687" w:rsidTr="00EA244A">
        <w:trPr>
          <w:gridAfter w:val="2"/>
          <w:wAfter w:w="28" w:type="dxa"/>
          <w:trHeight w:val="944"/>
          <w:jc w:val="center"/>
        </w:trPr>
        <w:tc>
          <w:tcPr>
            <w:tcW w:w="1555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333" w:type="dxa"/>
            <w:gridSpan w:val="4"/>
          </w:tcPr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Instandsetzung nur durch beauftragte und unterwiesene Personen.</w:t>
            </w:r>
          </w:p>
          <w:p w:rsidR="009A05D5" w:rsidRDefault="009A05D5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>Bei Rüst- Einstellungs-, Wartungs- und Pflegearbeite</w:t>
            </w:r>
            <w:r w:rsidR="00A64051">
              <w:t>n Gerät</w:t>
            </w:r>
            <w:r>
              <w:t xml:space="preserve"> sichern</w:t>
            </w:r>
            <w:r w:rsidR="00A64051">
              <w:t>.</w:t>
            </w:r>
          </w:p>
          <w:p w:rsidR="009A05D5" w:rsidRDefault="00A64051" w:rsidP="00BE6CDD">
            <w:pPr>
              <w:pStyle w:val="Textkrper"/>
              <w:numPr>
                <w:ilvl w:val="0"/>
                <w:numId w:val="13"/>
              </w:numPr>
              <w:spacing w:line="276" w:lineRule="auto"/>
            </w:pPr>
            <w:r>
              <w:t xml:space="preserve">Gerät </w:t>
            </w:r>
            <w:r w:rsidR="009A05D5">
              <w:t>nach Arbeitsende reinigen</w:t>
            </w:r>
            <w:r w:rsidR="00EA244A">
              <w:t>.</w:t>
            </w:r>
          </w:p>
          <w:p w:rsidR="006E3687" w:rsidRDefault="006E3687" w:rsidP="0062590D">
            <w:pPr>
              <w:pStyle w:val="Textkrper"/>
              <w:spacing w:line="276" w:lineRule="auto"/>
              <w:ind w:left="360"/>
            </w:pPr>
          </w:p>
        </w:tc>
        <w:tc>
          <w:tcPr>
            <w:tcW w:w="13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bookmarkEnd w:id="0"/>
    </w:tbl>
    <w:p w:rsidR="006E3687" w:rsidRPr="0077137A" w:rsidRDefault="006E368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704"/>
        <w:gridCol w:w="2703"/>
        <w:gridCol w:w="1672"/>
      </w:tblGrid>
      <w:tr w:rsidR="00F2367A" w:rsidTr="00EA244A">
        <w:trPr>
          <w:trHeight w:val="97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F2367A" w:rsidRDefault="00F2367A" w:rsidP="00797E5B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A64051" w:rsidRDefault="00A64051" w:rsidP="00A64051">
            <w:pPr>
              <w:widowControl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051" w:rsidRPr="00A64051" w:rsidRDefault="00A64051" w:rsidP="00A64051">
            <w:pPr>
              <w:widowControl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051" w:rsidRPr="00A64051" w:rsidRDefault="00A64051" w:rsidP="00A64051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Schulleitung</w:t>
            </w: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F2367A" w:rsidRPr="001A46AE" w:rsidRDefault="00F2367A" w:rsidP="00F2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70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Default="00F2367A" w:rsidP="00797E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4FAA" w:rsidRPr="007062AB" w:rsidRDefault="00744FAA" w:rsidP="00797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F2367A" w:rsidRPr="002B0123" w:rsidRDefault="00F2367A" w:rsidP="00F2367A">
            <w:pPr>
              <w:jc w:val="right"/>
              <w:rPr>
                <w:sz w:val="22"/>
                <w:szCs w:val="22"/>
              </w:rPr>
            </w:pP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instrText xml:space="preserve"> TIME \@ "d. MMMM yyyy" </w:instrTex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66189">
              <w:rPr>
                <w:rFonts w:ascii="Arial" w:hAnsi="Arial" w:cs="Arial"/>
                <w:b/>
                <w:noProof/>
                <w:sz w:val="22"/>
                <w:szCs w:val="22"/>
              </w:rPr>
              <w:t>12. Juli 2021</w: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E3687" w:rsidRDefault="006E3687" w:rsidP="00F2367A">
      <w:pPr>
        <w:rPr>
          <w:rFonts w:ascii="Arial" w:hAnsi="Arial" w:cs="Arial"/>
          <w:sz w:val="22"/>
        </w:rPr>
      </w:pPr>
    </w:p>
    <w:sectPr w:rsidR="006E3687" w:rsidSect="00F2367A">
      <w:footerReference w:type="default" r:id="rId10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51A" w:rsidRDefault="00ED551A">
      <w:r>
        <w:separator/>
      </w:r>
    </w:p>
  </w:endnote>
  <w:endnote w:type="continuationSeparator" w:id="0">
    <w:p w:rsidR="00ED551A" w:rsidRDefault="00ED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687" w:rsidRDefault="006E368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51A" w:rsidRDefault="00ED551A">
      <w:r>
        <w:separator/>
      </w:r>
    </w:p>
  </w:footnote>
  <w:footnote w:type="continuationSeparator" w:id="0">
    <w:p w:rsidR="00ED551A" w:rsidRDefault="00ED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72D55"/>
    <w:multiLevelType w:val="hybridMultilevel"/>
    <w:tmpl w:val="946A26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96854"/>
    <w:multiLevelType w:val="hybridMultilevel"/>
    <w:tmpl w:val="7792B6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7A42E8"/>
    <w:multiLevelType w:val="hybridMultilevel"/>
    <w:tmpl w:val="186C4FE2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5303D0"/>
    <w:multiLevelType w:val="hybridMultilevel"/>
    <w:tmpl w:val="E27AFF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16"/>
  </w:num>
  <w:num w:numId="13">
    <w:abstractNumId w:val="2"/>
  </w:num>
  <w:num w:numId="14">
    <w:abstractNumId w:val="12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7939"/>
    <w:rsid w:val="00020FC2"/>
    <w:rsid w:val="001C2F77"/>
    <w:rsid w:val="001D5363"/>
    <w:rsid w:val="0027787A"/>
    <w:rsid w:val="002B0123"/>
    <w:rsid w:val="002D622D"/>
    <w:rsid w:val="00447F67"/>
    <w:rsid w:val="004C6329"/>
    <w:rsid w:val="004E6429"/>
    <w:rsid w:val="005E5325"/>
    <w:rsid w:val="005E6BEB"/>
    <w:rsid w:val="0062590D"/>
    <w:rsid w:val="006E3687"/>
    <w:rsid w:val="00744FAA"/>
    <w:rsid w:val="00751DFB"/>
    <w:rsid w:val="007540A8"/>
    <w:rsid w:val="00766189"/>
    <w:rsid w:val="00797E5B"/>
    <w:rsid w:val="008B0965"/>
    <w:rsid w:val="008E0750"/>
    <w:rsid w:val="00921EE4"/>
    <w:rsid w:val="009A05D5"/>
    <w:rsid w:val="009D3A8B"/>
    <w:rsid w:val="00A64051"/>
    <w:rsid w:val="00AE1F67"/>
    <w:rsid w:val="00B30DC7"/>
    <w:rsid w:val="00BE6CDD"/>
    <w:rsid w:val="00D4175F"/>
    <w:rsid w:val="00DA4C02"/>
    <w:rsid w:val="00E31665"/>
    <w:rsid w:val="00EA244A"/>
    <w:rsid w:val="00ED551A"/>
    <w:rsid w:val="00F2367A"/>
    <w:rsid w:val="00F2723E"/>
    <w:rsid w:val="00F45E87"/>
    <w:rsid w:val="00FA33F2"/>
    <w:rsid w:val="00FE73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27C4C"/>
  <w15:chartTrackingRefBased/>
  <w15:docId w15:val="{E4565D7E-D8ED-4AD0-B8EF-C902D794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1D536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D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Papierschneidemaschine</vt:lpstr>
      <vt:lpstr>Kreissäge Holz</vt:lpstr>
    </vt:vector>
  </TitlesOfParts>
  <Manager/>
  <Company>AUG</Company>
  <LinksUpToDate>false</LinksUpToDate>
  <CharactersWithSpaces>1843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Papierschneidemaschine</dc:title>
  <dc:subject/>
  <dc:creator>Andreas Timpe</dc:creator>
  <cp:keywords/>
  <dc:description/>
  <cp:lastModifiedBy>NLSchB-AUG</cp:lastModifiedBy>
  <cp:revision>3</cp:revision>
  <cp:lastPrinted>2016-01-22T08:17:00Z</cp:lastPrinted>
  <dcterms:created xsi:type="dcterms:W3CDTF">2021-07-12T09:55:00Z</dcterms:created>
  <dcterms:modified xsi:type="dcterms:W3CDTF">2021-07-12T09:57:00Z</dcterms:modified>
  <cp:category/>
</cp:coreProperties>
</file>