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8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620"/>
        <w:gridCol w:w="11"/>
        <w:gridCol w:w="1143"/>
        <w:gridCol w:w="4817"/>
        <w:gridCol w:w="2499"/>
        <w:gridCol w:w="22"/>
        <w:gridCol w:w="176"/>
      </w:tblGrid>
      <w:tr w:rsidR="00A9732E" w:rsidTr="0028760F">
        <w:trPr>
          <w:trHeight w:val="1065"/>
          <w:jc w:val="center"/>
        </w:trPr>
        <w:tc>
          <w:tcPr>
            <w:tcW w:w="2774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A9732E" w:rsidRPr="00484CB2" w:rsidRDefault="00CB0DD2" w:rsidP="00A97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:rsidR="00A9732E" w:rsidRDefault="00A9732E" w:rsidP="00A9732E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A9732E" w:rsidRDefault="00A9732E" w:rsidP="00A97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</w:t>
            </w:r>
            <w:r w:rsidR="00B31F95">
              <w:rPr>
                <w:rFonts w:ascii="Arial" w:hAnsi="Arial" w:cs="Arial"/>
              </w:rPr>
              <w:t xml:space="preserve">den Umgang mit </w:t>
            </w:r>
          </w:p>
          <w:p w:rsidR="00A9732E" w:rsidRPr="00B31F95" w:rsidRDefault="00B31F95" w:rsidP="00A9732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B31F95">
              <w:rPr>
                <w:rFonts w:ascii="Arial" w:hAnsi="Arial"/>
                <w:b/>
                <w:sz w:val="28"/>
                <w:szCs w:val="28"/>
              </w:rPr>
              <w:t>Messern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283637">
              <w:rPr>
                <w:rFonts w:ascii="Arial" w:hAnsi="Arial"/>
                <w:b/>
                <w:sz w:val="28"/>
                <w:szCs w:val="28"/>
              </w:rPr>
              <w:t xml:space="preserve">u. </w:t>
            </w:r>
            <w:r w:rsidRPr="00B31F95">
              <w:rPr>
                <w:rFonts w:ascii="Arial" w:hAnsi="Arial"/>
                <w:b/>
                <w:sz w:val="28"/>
                <w:szCs w:val="28"/>
              </w:rPr>
              <w:t>scharfen Werkzeugen</w:t>
            </w:r>
          </w:p>
          <w:p w:rsidR="00421FA7" w:rsidRPr="00B31F95" w:rsidRDefault="00421FA7" w:rsidP="00A973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7" w:type="dxa"/>
            <w:gridSpan w:val="3"/>
          </w:tcPr>
          <w:p w:rsidR="00A9732E" w:rsidRDefault="00A9732E" w:rsidP="00421FA7">
            <w:pPr>
              <w:jc w:val="center"/>
              <w:rPr>
                <w:rFonts w:ascii="Arial" w:hAnsi="Arial" w:cs="Arial"/>
              </w:rPr>
            </w:pPr>
            <w:r w:rsidRPr="00421FA7">
              <w:rPr>
                <w:rFonts w:ascii="Arial" w:hAnsi="Arial" w:cs="Arial"/>
                <w:b/>
                <w:sz w:val="24"/>
                <w:szCs w:val="24"/>
              </w:rPr>
              <w:t>Raum</w:t>
            </w:r>
            <w:r w:rsidR="00421FA7">
              <w:rPr>
                <w:rFonts w:ascii="Arial" w:hAnsi="Arial" w:cs="Arial"/>
              </w:rPr>
              <w:t>:</w:t>
            </w:r>
          </w:p>
          <w:p w:rsidR="00421FA7" w:rsidRDefault="00421FA7" w:rsidP="00421FA7">
            <w:pPr>
              <w:jc w:val="center"/>
              <w:rPr>
                <w:rFonts w:ascii="Arial" w:hAnsi="Arial" w:cs="Arial"/>
              </w:rPr>
            </w:pPr>
          </w:p>
          <w:p w:rsidR="00CB0DD2" w:rsidRDefault="00CB0DD2" w:rsidP="00421F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0DD2" w:rsidRDefault="00CB0DD2" w:rsidP="00421F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1FA7" w:rsidRPr="00CB0DD2" w:rsidRDefault="00CB0DD2" w:rsidP="00421F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Verantwortlich</w:t>
            </w:r>
          </w:p>
        </w:tc>
      </w:tr>
      <w:tr w:rsidR="00A9732E" w:rsidTr="0028760F">
        <w:trPr>
          <w:cantSplit/>
          <w:trHeight w:val="250"/>
          <w:jc w:val="center"/>
        </w:trPr>
        <w:tc>
          <w:tcPr>
            <w:tcW w:w="10288" w:type="dxa"/>
            <w:gridSpan w:val="7"/>
            <w:tcBorders>
              <w:top w:val="nil"/>
            </w:tcBorders>
            <w:shd w:val="clear" w:color="auto" w:fill="0000FF"/>
          </w:tcPr>
          <w:p w:rsidR="00A9732E" w:rsidRDefault="00A9732E" w:rsidP="00A9732E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A9732E" w:rsidTr="0032649E">
        <w:trPr>
          <w:cantSplit/>
          <w:jc w:val="center"/>
        </w:trPr>
        <w:tc>
          <w:tcPr>
            <w:tcW w:w="1631" w:type="dxa"/>
            <w:gridSpan w:val="2"/>
            <w:tcBorders>
              <w:top w:val="nil"/>
              <w:bottom w:val="nil"/>
            </w:tcBorders>
            <w:vAlign w:val="center"/>
          </w:tcPr>
          <w:p w:rsidR="00A9732E" w:rsidRDefault="00F646DC" w:rsidP="0032649E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7C489673">
                  <wp:extent cx="756285" cy="658495"/>
                  <wp:effectExtent l="0" t="0" r="5715" b="825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7" w:type="dxa"/>
            <w:gridSpan w:val="5"/>
            <w:tcBorders>
              <w:top w:val="nil"/>
              <w:bottom w:val="nil"/>
              <w:right w:val="single" w:sz="48" w:space="0" w:color="0000FF"/>
            </w:tcBorders>
          </w:tcPr>
          <w:p w:rsidR="00F646DC" w:rsidRPr="00F646DC" w:rsidRDefault="00F646DC" w:rsidP="00F646DC">
            <w:pPr>
              <w:tabs>
                <w:tab w:val="left" w:pos="944"/>
              </w:tabs>
              <w:autoSpaceDE/>
              <w:autoSpaceDN/>
              <w:spacing w:before="20" w:after="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315757A6" wp14:editId="7ECA55F7">
                  <wp:simplePos x="0" y="0"/>
                  <wp:positionH relativeFrom="column">
                    <wp:posOffset>4644390</wp:posOffset>
                  </wp:positionH>
                  <wp:positionV relativeFrom="paragraph">
                    <wp:posOffset>35560</wp:posOffset>
                  </wp:positionV>
                  <wp:extent cx="72898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885" y="20945"/>
                      <wp:lineTo x="20885" y="0"/>
                      <wp:lineTo x="0" y="0"/>
                    </wp:wrapPolygon>
                  </wp:wrapTight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732E" w:rsidRPr="00F646DC" w:rsidRDefault="00F646DC" w:rsidP="00A9732E">
            <w:pPr>
              <w:numPr>
                <w:ilvl w:val="0"/>
                <w:numId w:val="1"/>
              </w:numPr>
              <w:tabs>
                <w:tab w:val="left" w:pos="944"/>
              </w:tabs>
              <w:autoSpaceDE/>
              <w:autoSpaceDN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Gefahr von schweren Schnitt</w:t>
            </w:r>
            <w:r w:rsidR="00616182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und Stichverletzungen</w:t>
            </w:r>
          </w:p>
          <w:p w:rsidR="00F646DC" w:rsidRPr="00F646DC" w:rsidRDefault="00F646DC" w:rsidP="00A9732E">
            <w:pPr>
              <w:numPr>
                <w:ilvl w:val="0"/>
                <w:numId w:val="1"/>
              </w:numPr>
              <w:tabs>
                <w:tab w:val="left" w:pos="944"/>
              </w:tabs>
              <w:autoSpaceDE/>
              <w:autoSpaceDN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Gefahr durch falsch geschliffene oder stumpfe Messer</w:t>
            </w:r>
          </w:p>
          <w:p w:rsidR="00F646DC" w:rsidRPr="00F646DC" w:rsidRDefault="00F646DC" w:rsidP="00A9732E">
            <w:pPr>
              <w:numPr>
                <w:ilvl w:val="0"/>
                <w:numId w:val="1"/>
              </w:numPr>
              <w:tabs>
                <w:tab w:val="left" w:pos="944"/>
              </w:tabs>
              <w:autoSpaceDE/>
              <w:autoSpaceDN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Biogefährdung durch keimbelastete Messerschneiden</w:t>
            </w:r>
          </w:p>
          <w:p w:rsidR="00F646DC" w:rsidRPr="00B31F95" w:rsidRDefault="00F646DC" w:rsidP="00F646DC">
            <w:pPr>
              <w:tabs>
                <w:tab w:val="left" w:pos="944"/>
              </w:tabs>
              <w:autoSpaceDE/>
              <w:autoSpaceDN/>
              <w:spacing w:before="20" w:after="20"/>
              <w:ind w:left="36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9732E" w:rsidTr="0028760F">
        <w:trPr>
          <w:cantSplit/>
          <w:trHeight w:val="184"/>
          <w:jc w:val="center"/>
        </w:trPr>
        <w:tc>
          <w:tcPr>
            <w:tcW w:w="10288" w:type="dxa"/>
            <w:gridSpan w:val="7"/>
            <w:shd w:val="clear" w:color="auto" w:fill="0000FF"/>
          </w:tcPr>
          <w:p w:rsidR="00A9732E" w:rsidRPr="00CE1D1F" w:rsidRDefault="00A9732E" w:rsidP="00A9732E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A9732E" w:rsidTr="0028760F">
        <w:trPr>
          <w:cantSplit/>
          <w:jc w:val="center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6B07C5" w:rsidRDefault="006B07C5" w:rsidP="0028760F">
            <w:pPr>
              <w:pStyle w:val="Textkrper"/>
              <w:rPr>
                <w:sz w:val="12"/>
              </w:rPr>
            </w:pPr>
            <w:r>
              <w:rPr>
                <w:noProof/>
                <w:sz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491490</wp:posOffset>
                  </wp:positionV>
                  <wp:extent cx="771525" cy="771525"/>
                  <wp:effectExtent l="0" t="0" r="9525" b="9525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B07C5" w:rsidRPr="006B07C5" w:rsidRDefault="006B07C5" w:rsidP="006B07C5"/>
          <w:p w:rsidR="006B07C5" w:rsidRPr="006B07C5" w:rsidRDefault="006B07C5" w:rsidP="006B07C5"/>
          <w:p w:rsidR="006B07C5" w:rsidRPr="006B07C5" w:rsidRDefault="006B07C5" w:rsidP="006B07C5"/>
          <w:p w:rsidR="006B07C5" w:rsidRPr="006B07C5" w:rsidRDefault="006B07C5" w:rsidP="006B07C5"/>
          <w:p w:rsidR="006B07C5" w:rsidRPr="006B07C5" w:rsidRDefault="006B07C5" w:rsidP="006B07C5"/>
          <w:p w:rsidR="006B07C5" w:rsidRPr="006B07C5" w:rsidRDefault="006B07C5" w:rsidP="006B07C5"/>
          <w:p w:rsidR="006B07C5" w:rsidRPr="006B07C5" w:rsidRDefault="006B07C5" w:rsidP="006B07C5"/>
          <w:p w:rsidR="00A9732E" w:rsidRPr="006B07C5" w:rsidRDefault="00616182" w:rsidP="006B07C5">
            <w:bookmarkStart w:id="1" w:name="_GoBack"/>
            <w:bookmarkEnd w:id="1"/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33D7E6C" wp14:editId="1927EFF8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495935</wp:posOffset>
                  </wp:positionV>
                  <wp:extent cx="771525" cy="771525"/>
                  <wp:effectExtent l="0" t="0" r="9525" b="9525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CB0DD2" w:rsidRPr="00CB0DD2" w:rsidRDefault="00CB0DD2" w:rsidP="0062618B">
            <w:pPr>
              <w:pStyle w:val="Textkrper"/>
              <w:rPr>
                <w:b/>
                <w:sz w:val="16"/>
                <w:szCs w:val="16"/>
              </w:rPr>
            </w:pPr>
          </w:p>
          <w:p w:rsidR="00F646DC" w:rsidRPr="00F646DC" w:rsidRDefault="00F646DC" w:rsidP="006B07C5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F646DC">
              <w:rPr>
                <w:rFonts w:ascii="Arial" w:hAnsi="Arial"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rbeiten Sie nur mit gut geschärften Messern</w:t>
            </w:r>
            <w:r w:rsidRPr="00F646DC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46DC">
              <w:rPr>
                <w:rFonts w:ascii="Arial" w:hAnsi="Arial"/>
                <w:color w:val="000000"/>
                <w:sz w:val="22"/>
                <w:szCs w:val="22"/>
              </w:rPr>
              <w:t>Messern</w:t>
            </w:r>
            <w:proofErr w:type="spellEnd"/>
          </w:p>
          <w:p w:rsidR="00F646DC" w:rsidRPr="00F646DC" w:rsidRDefault="00F646DC" w:rsidP="006B07C5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F646DC">
              <w:rPr>
                <w:rFonts w:ascii="Arial" w:hAnsi="Arial"/>
                <w:color w:val="000000"/>
                <w:sz w:val="22"/>
                <w:szCs w:val="22"/>
              </w:rPr>
              <w:t xml:space="preserve">Legen Sie </w:t>
            </w:r>
            <w:r w:rsidR="00B31F95">
              <w:rPr>
                <w:rFonts w:ascii="Arial" w:hAnsi="Arial"/>
                <w:color w:val="000000"/>
                <w:sz w:val="22"/>
                <w:szCs w:val="22"/>
              </w:rPr>
              <w:t xml:space="preserve">die </w:t>
            </w:r>
            <w:r w:rsidRPr="00F646DC">
              <w:rPr>
                <w:rFonts w:ascii="Arial" w:hAnsi="Arial"/>
                <w:color w:val="000000"/>
                <w:sz w:val="22"/>
                <w:szCs w:val="22"/>
              </w:rPr>
              <w:t>Messer nur an vorbestimmten Plätzen ab</w:t>
            </w:r>
          </w:p>
          <w:p w:rsidR="00F646DC" w:rsidRPr="00F646DC" w:rsidRDefault="00F646DC" w:rsidP="006B07C5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F646DC">
              <w:rPr>
                <w:rFonts w:ascii="Arial" w:hAnsi="Arial"/>
                <w:color w:val="000000"/>
                <w:sz w:val="22"/>
                <w:szCs w:val="22"/>
              </w:rPr>
              <w:t>Stecken Sie Messer niemals in die Tasche der Küchenschürze</w:t>
            </w:r>
            <w:r w:rsidR="00B31F95">
              <w:rPr>
                <w:rFonts w:ascii="Arial" w:hAnsi="Arial"/>
                <w:color w:val="000000"/>
                <w:sz w:val="22"/>
                <w:szCs w:val="22"/>
              </w:rPr>
              <w:t xml:space="preserve"> oder des Kittels</w:t>
            </w:r>
          </w:p>
          <w:p w:rsidR="00F646DC" w:rsidRPr="00F646DC" w:rsidRDefault="00F646DC" w:rsidP="006B07C5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F646DC">
              <w:rPr>
                <w:rFonts w:ascii="Arial" w:hAnsi="Arial"/>
                <w:color w:val="000000"/>
                <w:sz w:val="22"/>
                <w:szCs w:val="22"/>
              </w:rPr>
              <w:t>Bewahren Sie gereinigte Messer immer in Mess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ertaschen, -haltern- oder regalen</w:t>
            </w:r>
            <w:r w:rsidRPr="00F646DC">
              <w:rPr>
                <w:rFonts w:ascii="Arial" w:hAnsi="Arial"/>
                <w:color w:val="000000"/>
                <w:sz w:val="22"/>
                <w:szCs w:val="22"/>
              </w:rPr>
              <w:t xml:space="preserve"> auf</w:t>
            </w:r>
          </w:p>
          <w:p w:rsidR="00F646DC" w:rsidRDefault="00F646DC" w:rsidP="006B07C5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</w:rPr>
            </w:pPr>
            <w:r w:rsidRPr="00F646DC">
              <w:rPr>
                <w:rFonts w:ascii="Arial" w:hAnsi="Arial"/>
                <w:color w:val="000000"/>
                <w:sz w:val="22"/>
                <w:szCs w:val="22"/>
              </w:rPr>
              <w:t>Versuchen Sie niemals, herabfallende Messer aufzufangen</w:t>
            </w:r>
          </w:p>
          <w:p w:rsidR="00F646DC" w:rsidRPr="00F646DC" w:rsidRDefault="00F646DC" w:rsidP="006B07C5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F646DC">
              <w:rPr>
                <w:rFonts w:ascii="Arial" w:hAnsi="Arial"/>
                <w:color w:val="000000"/>
                <w:sz w:val="22"/>
                <w:szCs w:val="22"/>
              </w:rPr>
              <w:t>Wer mit einem Messer arbeitet, der muss sich konzentrieren. Gespräche oder Zuruf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</w:t>
            </w:r>
            <w:r w:rsidRPr="00F646DC">
              <w:rPr>
                <w:rFonts w:ascii="Arial" w:hAnsi="Arial"/>
                <w:color w:val="000000"/>
                <w:sz w:val="22"/>
                <w:szCs w:val="22"/>
              </w:rPr>
              <w:t xml:space="preserve"> lenken ab und können ungewollte reflexartige Reaktionen auslösen.</w:t>
            </w:r>
          </w:p>
          <w:p w:rsidR="00F646DC" w:rsidRPr="00F646DC" w:rsidRDefault="00B31F95" w:rsidP="006B07C5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Ein a</w:t>
            </w:r>
            <w:r w:rsidR="00F646DC" w:rsidRPr="00F646DC">
              <w:rPr>
                <w:rFonts w:ascii="Arial" w:hAnsi="Arial"/>
                <w:color w:val="000000"/>
                <w:sz w:val="22"/>
                <w:szCs w:val="22"/>
              </w:rPr>
              <w:t xml:space="preserve">usreichender Abstand zu den Arbeitsplätzen der </w:t>
            </w:r>
            <w:r w:rsidR="006B07C5">
              <w:rPr>
                <w:rFonts w:ascii="Arial" w:hAnsi="Arial"/>
                <w:color w:val="000000"/>
                <w:sz w:val="22"/>
                <w:szCs w:val="22"/>
              </w:rPr>
              <w:t>Mitschüler</w:t>
            </w:r>
            <w:r w:rsidR="00F646DC" w:rsidRPr="00F646DC">
              <w:rPr>
                <w:rFonts w:ascii="Arial" w:hAnsi="Arial"/>
                <w:color w:val="000000"/>
                <w:sz w:val="22"/>
                <w:szCs w:val="22"/>
              </w:rPr>
              <w:t xml:space="preserve"> muss eingehalten werden, damit keine Verletzungen durch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z. B. </w:t>
            </w:r>
            <w:r w:rsidR="00F646DC" w:rsidRPr="00F646DC">
              <w:rPr>
                <w:rFonts w:ascii="Arial" w:hAnsi="Arial"/>
                <w:color w:val="000000"/>
                <w:sz w:val="22"/>
                <w:szCs w:val="22"/>
              </w:rPr>
              <w:t>plötz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liche Drehbewegungen entstehen können</w:t>
            </w:r>
          </w:p>
          <w:p w:rsidR="00F646DC" w:rsidRPr="00F646DC" w:rsidRDefault="00F646DC" w:rsidP="006B07C5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F646DC">
              <w:rPr>
                <w:rFonts w:ascii="Arial" w:hAnsi="Arial"/>
                <w:color w:val="000000"/>
                <w:sz w:val="22"/>
                <w:szCs w:val="22"/>
              </w:rPr>
              <w:t>Benutzen Sie</w:t>
            </w:r>
            <w:r w:rsidR="00B31F95" w:rsidRPr="00F646DC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B31F95">
              <w:rPr>
                <w:rFonts w:ascii="Arial" w:hAnsi="Arial"/>
                <w:color w:val="000000"/>
                <w:sz w:val="22"/>
                <w:szCs w:val="22"/>
              </w:rPr>
              <w:t xml:space="preserve">zu Ihrem eigenen Schutz und aus hygienischen Gründen, </w:t>
            </w:r>
            <w:r w:rsidRPr="00F646DC">
              <w:rPr>
                <w:rFonts w:ascii="Arial" w:hAnsi="Arial"/>
                <w:color w:val="000000"/>
                <w:sz w:val="22"/>
                <w:szCs w:val="22"/>
              </w:rPr>
              <w:t>die für Küchenarbeitsplätze</w:t>
            </w:r>
            <w:r w:rsidR="00B31F95">
              <w:rPr>
                <w:rFonts w:ascii="Arial" w:hAnsi="Arial"/>
                <w:color w:val="000000"/>
                <w:sz w:val="22"/>
                <w:szCs w:val="22"/>
              </w:rPr>
              <w:t xml:space="preserve"> und Lebensmittelbereiche</w:t>
            </w:r>
            <w:r w:rsidRPr="00F646DC">
              <w:rPr>
                <w:rFonts w:ascii="Arial" w:hAnsi="Arial"/>
                <w:color w:val="000000"/>
                <w:sz w:val="22"/>
                <w:szCs w:val="22"/>
              </w:rPr>
              <w:t xml:space="preserve"> v</w:t>
            </w:r>
            <w:r w:rsidR="00B31F95">
              <w:rPr>
                <w:rFonts w:ascii="Arial" w:hAnsi="Arial"/>
                <w:color w:val="000000"/>
                <w:sz w:val="22"/>
                <w:szCs w:val="22"/>
              </w:rPr>
              <w:t>orgeschriebene Schutzausrüstung. (z. B. Kittel, Schürze oder Schutzschuhe für Nassbereiche)</w:t>
            </w:r>
          </w:p>
          <w:p w:rsidR="00F646DC" w:rsidRDefault="00F646DC" w:rsidP="006B07C5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F646DC">
              <w:rPr>
                <w:rFonts w:ascii="Arial" w:hAnsi="Arial"/>
                <w:color w:val="000000"/>
                <w:sz w:val="22"/>
                <w:szCs w:val="22"/>
              </w:rPr>
              <w:t>Laufen Sie niemals mit einem ungeschützten Messer in der Hand</w:t>
            </w:r>
          </w:p>
          <w:p w:rsidR="006B07C5" w:rsidRPr="006B07C5" w:rsidRDefault="006B07C5" w:rsidP="006B07C5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F646DC">
              <w:rPr>
                <w:rFonts w:ascii="Arial" w:hAnsi="Arial"/>
                <w:color w:val="000000"/>
                <w:sz w:val="22"/>
                <w:szCs w:val="22"/>
              </w:rPr>
              <w:t>Beim Ausbeinen und anderen schweren Zerteilaufgaben ist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ein schnittfester</w:t>
            </w:r>
            <w:r w:rsidRPr="00F646DC">
              <w:rPr>
                <w:rFonts w:ascii="Arial" w:hAnsi="Arial"/>
                <w:color w:val="000000"/>
                <w:sz w:val="22"/>
                <w:szCs w:val="22"/>
              </w:rPr>
              <w:t xml:space="preserve"> Handschutz erforderlich.</w:t>
            </w:r>
          </w:p>
          <w:p w:rsidR="00D32252" w:rsidRPr="00B31F95" w:rsidRDefault="00F646DC" w:rsidP="006B07C5">
            <w:pPr>
              <w:pStyle w:val="Textkrper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 w:rsidRPr="00F646DC">
              <w:rPr>
                <w:color w:val="000000"/>
              </w:rPr>
              <w:t xml:space="preserve">Reinigen </w:t>
            </w:r>
            <w:r w:rsidR="00B31F95">
              <w:rPr>
                <w:color w:val="000000"/>
              </w:rPr>
              <w:t xml:space="preserve">und pflegen </w:t>
            </w:r>
            <w:r w:rsidRPr="00F646DC">
              <w:rPr>
                <w:color w:val="000000"/>
              </w:rPr>
              <w:t>Sie Ihre Hände entsprechend de</w:t>
            </w:r>
            <w:r w:rsidR="00616182">
              <w:rPr>
                <w:color w:val="000000"/>
              </w:rPr>
              <w:t>r</w:t>
            </w:r>
            <w:r w:rsidRPr="00F646DC">
              <w:rPr>
                <w:color w:val="000000"/>
              </w:rPr>
              <w:t xml:space="preserve"> vorgegebenen Hygiene- und Hautschutzplänen</w:t>
            </w:r>
            <w:r w:rsidR="006B07C5">
              <w:rPr>
                <w:color w:val="000000"/>
              </w:rPr>
              <w:t>.</w:t>
            </w:r>
            <w:r w:rsidR="00B31F95">
              <w:rPr>
                <w:color w:val="000000"/>
              </w:rPr>
              <w:t xml:space="preserve"> (Entsprechende Schutz- und Pflegecreme)</w:t>
            </w:r>
          </w:p>
          <w:p w:rsidR="00B31F95" w:rsidRPr="00B31F95" w:rsidRDefault="00B31F95" w:rsidP="00B31F95">
            <w:pPr>
              <w:pStyle w:val="Textkrper"/>
              <w:spacing w:line="276" w:lineRule="auto"/>
              <w:ind w:left="360"/>
              <w:rPr>
                <w:b/>
                <w:sz w:val="10"/>
                <w:szCs w:val="1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A9732E" w:rsidRDefault="00A9732E" w:rsidP="00A9732E">
            <w:pPr>
              <w:pStyle w:val="Textkrper"/>
            </w:pPr>
          </w:p>
        </w:tc>
      </w:tr>
      <w:tr w:rsidR="00A9732E" w:rsidTr="0028760F">
        <w:trPr>
          <w:cantSplit/>
          <w:trHeight w:val="20"/>
          <w:jc w:val="center"/>
        </w:trPr>
        <w:tc>
          <w:tcPr>
            <w:tcW w:w="10288" w:type="dxa"/>
            <w:gridSpan w:val="7"/>
            <w:shd w:val="clear" w:color="auto" w:fill="0000FF"/>
          </w:tcPr>
          <w:p w:rsidR="00A9732E" w:rsidRDefault="00A9732E" w:rsidP="00A9732E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A9732E" w:rsidTr="0028760F">
        <w:trPr>
          <w:trHeight w:val="496"/>
          <w:jc w:val="center"/>
        </w:trPr>
        <w:tc>
          <w:tcPr>
            <w:tcW w:w="1631" w:type="dxa"/>
            <w:gridSpan w:val="2"/>
          </w:tcPr>
          <w:p w:rsidR="00A9732E" w:rsidRDefault="00A9732E" w:rsidP="00A9732E">
            <w:pPr>
              <w:pStyle w:val="Textkrper"/>
            </w:pPr>
          </w:p>
        </w:tc>
        <w:tc>
          <w:tcPr>
            <w:tcW w:w="8481" w:type="dxa"/>
            <w:gridSpan w:val="4"/>
          </w:tcPr>
          <w:p w:rsidR="006B07C5" w:rsidRDefault="006B07C5" w:rsidP="006B07C5">
            <w:pPr>
              <w:pStyle w:val="Textkrper"/>
              <w:ind w:left="360"/>
            </w:pPr>
          </w:p>
          <w:p w:rsidR="00770615" w:rsidRDefault="00770615" w:rsidP="006B07C5">
            <w:pPr>
              <w:pStyle w:val="Textkrper"/>
              <w:numPr>
                <w:ilvl w:val="0"/>
                <w:numId w:val="6"/>
              </w:numPr>
            </w:pPr>
            <w:r>
              <w:t xml:space="preserve">Bei Schäden an </w:t>
            </w:r>
            <w:r w:rsidR="006B07C5">
              <w:t>den Messern</w:t>
            </w:r>
            <w:r>
              <w:t xml:space="preserve"> </w:t>
            </w:r>
            <w:r w:rsidR="006B07C5">
              <w:t xml:space="preserve">oder sonstigen Störungen, den </w:t>
            </w:r>
            <w:r w:rsidR="00CB0DD2">
              <w:t>Lehrer informieren</w:t>
            </w:r>
          </w:p>
          <w:p w:rsidR="00770615" w:rsidRPr="00421FA7" w:rsidRDefault="00770615" w:rsidP="006B07C5">
            <w:pPr>
              <w:pStyle w:val="Textkrper"/>
              <w:ind w:left="360"/>
              <w:rPr>
                <w:b/>
              </w:rPr>
            </w:pPr>
          </w:p>
        </w:tc>
        <w:tc>
          <w:tcPr>
            <w:tcW w:w="176" w:type="dxa"/>
          </w:tcPr>
          <w:p w:rsidR="00A9732E" w:rsidRDefault="00A9732E" w:rsidP="00A9732E">
            <w:pPr>
              <w:pStyle w:val="Textkrper"/>
            </w:pPr>
          </w:p>
        </w:tc>
      </w:tr>
      <w:tr w:rsidR="00A9732E" w:rsidTr="0028760F">
        <w:trPr>
          <w:cantSplit/>
          <w:jc w:val="center"/>
        </w:trPr>
        <w:tc>
          <w:tcPr>
            <w:tcW w:w="10288" w:type="dxa"/>
            <w:gridSpan w:val="7"/>
            <w:shd w:val="clear" w:color="auto" w:fill="0000FF"/>
          </w:tcPr>
          <w:p w:rsidR="00A9732E" w:rsidRDefault="00A9732E" w:rsidP="00A9732E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770615" w:rsidTr="0028760F">
        <w:trPr>
          <w:jc w:val="center"/>
        </w:trPr>
        <w:tc>
          <w:tcPr>
            <w:tcW w:w="1631" w:type="dxa"/>
            <w:gridSpan w:val="2"/>
          </w:tcPr>
          <w:p w:rsidR="00770615" w:rsidRDefault="00770615" w:rsidP="00C53D83">
            <w:pPr>
              <w:pStyle w:val="Textkrper"/>
            </w:pPr>
          </w:p>
          <w:p w:rsidR="00770615" w:rsidRPr="0077137A" w:rsidRDefault="00616182" w:rsidP="00C53D83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7B91055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62230</wp:posOffset>
                  </wp:positionV>
                  <wp:extent cx="731520" cy="73152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70615">
              <w:t xml:space="preserve">  </w:t>
            </w:r>
          </w:p>
        </w:tc>
        <w:tc>
          <w:tcPr>
            <w:tcW w:w="8481" w:type="dxa"/>
            <w:gridSpan w:val="4"/>
          </w:tcPr>
          <w:p w:rsidR="00770615" w:rsidRDefault="006B07C5" w:rsidP="00770615">
            <w:pPr>
              <w:pStyle w:val="Textkrper"/>
              <w:numPr>
                <w:ilvl w:val="0"/>
                <w:numId w:val="7"/>
              </w:numPr>
            </w:pPr>
            <w:r>
              <w:t>Messer sicher ablegen</w:t>
            </w:r>
            <w:r w:rsidR="00CB0DD2">
              <w:t xml:space="preserve"> und sichern</w:t>
            </w:r>
          </w:p>
          <w:p w:rsidR="00770615" w:rsidRDefault="00770615" w:rsidP="00770615">
            <w:pPr>
              <w:pStyle w:val="Textkrper"/>
              <w:numPr>
                <w:ilvl w:val="0"/>
                <w:numId w:val="7"/>
              </w:numPr>
            </w:pPr>
            <w:r>
              <w:t>Den Lehrer (Ersthelfer</w:t>
            </w:r>
            <w:r w:rsidR="00CB0DD2">
              <w:t>) informieren (siehe Alarmplan)</w:t>
            </w:r>
            <w:r>
              <w:t xml:space="preserve"> </w:t>
            </w:r>
          </w:p>
          <w:p w:rsidR="00770615" w:rsidRDefault="00CB0DD2" w:rsidP="00770615">
            <w:pPr>
              <w:pStyle w:val="Textkrper"/>
              <w:numPr>
                <w:ilvl w:val="0"/>
                <w:numId w:val="7"/>
              </w:numPr>
            </w:pPr>
            <w:r>
              <w:t>Verletzungen sofort versorgen</w:t>
            </w:r>
          </w:p>
          <w:p w:rsidR="006B07C5" w:rsidRDefault="006B07C5" w:rsidP="00770615">
            <w:pPr>
              <w:pStyle w:val="Textkrper"/>
              <w:numPr>
                <w:ilvl w:val="0"/>
                <w:numId w:val="7"/>
              </w:numPr>
            </w:pPr>
            <w:r>
              <w:t>Bei einer möglichen Keimbelastung der Klinge</w:t>
            </w:r>
            <w:r w:rsidR="00B31F95">
              <w:t>,</w:t>
            </w:r>
            <w:r>
              <w:t xml:space="preserve"> einen Arzt aufsuchen</w:t>
            </w:r>
          </w:p>
          <w:p w:rsidR="00770615" w:rsidRDefault="00770615" w:rsidP="00770615">
            <w:pPr>
              <w:pStyle w:val="Textkrper"/>
              <w:numPr>
                <w:ilvl w:val="0"/>
                <w:numId w:val="7"/>
              </w:numPr>
            </w:pPr>
            <w:r>
              <w:t>Eintragu</w:t>
            </w:r>
            <w:r w:rsidR="00CB0DD2">
              <w:t>ng in das Verbandbuch vornehmen</w:t>
            </w:r>
          </w:p>
          <w:p w:rsidR="00770615" w:rsidRPr="009214D0" w:rsidRDefault="00770615" w:rsidP="00C53D83">
            <w:pPr>
              <w:pStyle w:val="Textkrper"/>
              <w:rPr>
                <w:sz w:val="10"/>
                <w:szCs w:val="10"/>
              </w:rPr>
            </w:pPr>
          </w:p>
          <w:p w:rsidR="00770615" w:rsidRPr="006706FD" w:rsidRDefault="00770615" w:rsidP="00C53D83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0B9C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176" w:type="dxa"/>
          </w:tcPr>
          <w:p w:rsidR="00770615" w:rsidRDefault="00770615" w:rsidP="00A9732E">
            <w:pPr>
              <w:pStyle w:val="Textkrper"/>
            </w:pPr>
          </w:p>
        </w:tc>
      </w:tr>
      <w:tr w:rsidR="00A9732E" w:rsidTr="0028760F">
        <w:trPr>
          <w:cantSplit/>
          <w:jc w:val="center"/>
        </w:trPr>
        <w:tc>
          <w:tcPr>
            <w:tcW w:w="10288" w:type="dxa"/>
            <w:gridSpan w:val="7"/>
            <w:shd w:val="clear" w:color="auto" w:fill="0000FF"/>
          </w:tcPr>
          <w:p w:rsidR="00A9732E" w:rsidRDefault="00A9732E" w:rsidP="00A9732E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A9732E" w:rsidTr="0028760F">
        <w:trPr>
          <w:trHeight w:val="944"/>
          <w:jc w:val="center"/>
        </w:trPr>
        <w:tc>
          <w:tcPr>
            <w:tcW w:w="1620" w:type="dxa"/>
          </w:tcPr>
          <w:p w:rsidR="00A9732E" w:rsidRDefault="00A9732E" w:rsidP="00A9732E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B31F95" w:rsidRPr="00B31F95" w:rsidRDefault="00B31F95" w:rsidP="00B31F95">
            <w:pPr>
              <w:pStyle w:val="Textkrper"/>
              <w:ind w:left="360"/>
              <w:rPr>
                <w:sz w:val="10"/>
                <w:szCs w:val="10"/>
              </w:rPr>
            </w:pPr>
          </w:p>
          <w:p w:rsidR="00770615" w:rsidRDefault="006B07C5" w:rsidP="00770615">
            <w:pPr>
              <w:pStyle w:val="Textkrper"/>
              <w:numPr>
                <w:ilvl w:val="0"/>
                <w:numId w:val="8"/>
              </w:numPr>
            </w:pPr>
            <w:r>
              <w:t xml:space="preserve">Schärfen </w:t>
            </w:r>
            <w:r w:rsidR="00770615">
              <w:t>nur durch beauftragte und unterwiesene Personen.</w:t>
            </w:r>
          </w:p>
          <w:p w:rsidR="00770615" w:rsidRDefault="006B07C5" w:rsidP="006B07C5">
            <w:pPr>
              <w:pStyle w:val="Textkrper"/>
              <w:numPr>
                <w:ilvl w:val="0"/>
                <w:numId w:val="8"/>
              </w:numPr>
            </w:pPr>
            <w:r>
              <w:t>Messer</w:t>
            </w:r>
            <w:r w:rsidR="00770615">
              <w:t xml:space="preserve"> nach Arbeitsende reinigen</w:t>
            </w:r>
            <w:r>
              <w:t xml:space="preserve"> und an den vorgesehenen Ablagen verwahren</w:t>
            </w:r>
            <w:r w:rsidR="00B31F95">
              <w:t>.</w:t>
            </w:r>
          </w:p>
          <w:p w:rsidR="00B31F95" w:rsidRDefault="00B31F95" w:rsidP="006B07C5">
            <w:pPr>
              <w:pStyle w:val="Textkrper"/>
              <w:numPr>
                <w:ilvl w:val="0"/>
                <w:numId w:val="8"/>
              </w:numPr>
            </w:pPr>
            <w:r>
              <w:t>Regelmäßige Kontrolle der Messer durch unterwiesene Person.</w:t>
            </w:r>
          </w:p>
          <w:p w:rsidR="00B31F95" w:rsidRPr="00B31F95" w:rsidRDefault="00B31F95" w:rsidP="00B31F95">
            <w:pPr>
              <w:pStyle w:val="Textkrper"/>
              <w:ind w:left="360"/>
              <w:rPr>
                <w:sz w:val="10"/>
                <w:szCs w:val="10"/>
              </w:rPr>
            </w:pPr>
          </w:p>
        </w:tc>
        <w:tc>
          <w:tcPr>
            <w:tcW w:w="198" w:type="dxa"/>
            <w:gridSpan w:val="2"/>
          </w:tcPr>
          <w:p w:rsidR="00A9732E" w:rsidRDefault="00A9732E" w:rsidP="00A9732E">
            <w:pPr>
              <w:pStyle w:val="Textkrper"/>
            </w:pPr>
          </w:p>
        </w:tc>
      </w:tr>
      <w:bookmarkEnd w:id="0"/>
    </w:tbl>
    <w:p w:rsidR="00A9732E" w:rsidRPr="0077137A" w:rsidRDefault="00A9732E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770615" w:rsidTr="00C53D83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770615" w:rsidRDefault="00770615" w:rsidP="00C53D83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770615" w:rsidRPr="00D67510" w:rsidRDefault="00770615" w:rsidP="00C53D83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:rsidR="00770615" w:rsidRPr="001A46AE" w:rsidRDefault="00770615" w:rsidP="00C53D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770615" w:rsidRPr="007062AB" w:rsidRDefault="00770615" w:rsidP="00C53D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770615" w:rsidRDefault="00770615" w:rsidP="00C53D83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16182">
              <w:rPr>
                <w:rFonts w:ascii="Arial" w:hAnsi="Arial" w:cs="Arial"/>
                <w:b/>
                <w:noProof/>
                <w:sz w:val="24"/>
                <w:szCs w:val="24"/>
              </w:rPr>
              <w:t>21. Juni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770615" w:rsidRPr="001657EB" w:rsidTr="00C53D83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770615" w:rsidRDefault="00770615" w:rsidP="00C53D83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770615" w:rsidRPr="00D67510" w:rsidRDefault="00770615" w:rsidP="00C53D83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:rsidR="00770615" w:rsidRDefault="00770615" w:rsidP="00C53D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770615" w:rsidRDefault="00770615" w:rsidP="00C53D83">
            <w:pPr>
              <w:jc w:val="right"/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770615" w:rsidRPr="001657EB" w:rsidRDefault="00770615" w:rsidP="00C53D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732E" w:rsidRDefault="00A9732E" w:rsidP="00770615">
      <w:pPr>
        <w:rPr>
          <w:rFonts w:ascii="Arial" w:hAnsi="Arial" w:cs="Arial"/>
          <w:sz w:val="22"/>
        </w:rPr>
      </w:pPr>
    </w:p>
    <w:sectPr w:rsidR="00A9732E" w:rsidSect="00A9732E">
      <w:footerReference w:type="default" r:id="rId12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0C8" w:rsidRDefault="001C20C8">
      <w:r>
        <w:separator/>
      </w:r>
    </w:p>
  </w:endnote>
  <w:endnote w:type="continuationSeparator" w:id="0">
    <w:p w:rsidR="001C20C8" w:rsidRDefault="001C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2E" w:rsidRDefault="00A9732E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0C8" w:rsidRDefault="001C20C8">
      <w:r>
        <w:separator/>
      </w:r>
    </w:p>
  </w:footnote>
  <w:footnote w:type="continuationSeparator" w:id="0">
    <w:p w:rsidR="001C20C8" w:rsidRDefault="001C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0EE"/>
    <w:multiLevelType w:val="hybridMultilevel"/>
    <w:tmpl w:val="1892F9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D1C16"/>
    <w:multiLevelType w:val="hybridMultilevel"/>
    <w:tmpl w:val="3A86811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C6628"/>
    <w:multiLevelType w:val="hybridMultilevel"/>
    <w:tmpl w:val="C71ABD1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650EF3"/>
    <w:multiLevelType w:val="hybridMultilevel"/>
    <w:tmpl w:val="49F828FA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81CEF"/>
    <w:multiLevelType w:val="hybridMultilevel"/>
    <w:tmpl w:val="7B20012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7628CF"/>
    <w:multiLevelType w:val="hybridMultilevel"/>
    <w:tmpl w:val="A47C97C6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D40004"/>
    <w:multiLevelType w:val="hybridMultilevel"/>
    <w:tmpl w:val="9FDC51D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1C20C8"/>
    <w:rsid w:val="00283637"/>
    <w:rsid w:val="0028760F"/>
    <w:rsid w:val="002C1E22"/>
    <w:rsid w:val="0032649E"/>
    <w:rsid w:val="00421FA7"/>
    <w:rsid w:val="00616182"/>
    <w:rsid w:val="0062618B"/>
    <w:rsid w:val="006B07C5"/>
    <w:rsid w:val="00706A7A"/>
    <w:rsid w:val="007658A3"/>
    <w:rsid w:val="00770615"/>
    <w:rsid w:val="007A734D"/>
    <w:rsid w:val="007C661D"/>
    <w:rsid w:val="007F58DD"/>
    <w:rsid w:val="008129C3"/>
    <w:rsid w:val="00814311"/>
    <w:rsid w:val="008E0750"/>
    <w:rsid w:val="00A9732E"/>
    <w:rsid w:val="00B31F95"/>
    <w:rsid w:val="00B63E29"/>
    <w:rsid w:val="00BB6A48"/>
    <w:rsid w:val="00C53D83"/>
    <w:rsid w:val="00CB0DD2"/>
    <w:rsid w:val="00D32252"/>
    <w:rsid w:val="00F646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22CA1"/>
  <w15:chartTrackingRefBased/>
  <w15:docId w15:val="{CAC48BC0-BF03-4A23-91D2-77AB19A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3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14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Messer</vt:lpstr>
      <vt:lpstr>Motorkettensäge</vt:lpstr>
    </vt:vector>
  </TitlesOfParts>
  <Manager/>
  <Company>AUG</Company>
  <LinksUpToDate>false</LinksUpToDate>
  <CharactersWithSpaces>2220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Messer</dc:title>
  <dc:subject/>
  <dc:creator>Andreas Timpe</dc:creator>
  <cp:keywords/>
  <dc:description/>
  <cp:lastModifiedBy>NLSchB-AUG</cp:lastModifiedBy>
  <cp:revision>2</cp:revision>
  <cp:lastPrinted>2016-01-20T15:43:00Z</cp:lastPrinted>
  <dcterms:created xsi:type="dcterms:W3CDTF">2021-06-21T08:57:00Z</dcterms:created>
  <dcterms:modified xsi:type="dcterms:W3CDTF">2021-06-21T08:57:00Z</dcterms:modified>
  <cp:category/>
</cp:coreProperties>
</file>