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"/>
        <w:gridCol w:w="1409"/>
        <w:gridCol w:w="7"/>
        <w:gridCol w:w="1143"/>
        <w:gridCol w:w="1402"/>
        <w:gridCol w:w="1847"/>
        <w:gridCol w:w="1565"/>
        <w:gridCol w:w="993"/>
        <w:gridCol w:w="1509"/>
        <w:gridCol w:w="18"/>
        <w:gridCol w:w="240"/>
      </w:tblGrid>
      <w:tr w:rsidR="00346242" w14:paraId="724304F6" w14:textId="77777777" w:rsidTr="0080215C">
        <w:trPr>
          <w:gridBefore w:val="1"/>
          <w:wBefore w:w="13" w:type="dxa"/>
          <w:trHeight w:val="1440"/>
          <w:jc w:val="center"/>
        </w:trPr>
        <w:tc>
          <w:tcPr>
            <w:tcW w:w="2559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756443F4" w14:textId="77777777" w:rsidR="00253D6F" w:rsidRPr="00E32DD9" w:rsidRDefault="00E32DD9" w:rsidP="00247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382810628"/>
            <w:r w:rsidRPr="00E32DD9">
              <w:rPr>
                <w:rFonts w:ascii="Arial" w:hAnsi="Arial" w:cs="Arial"/>
                <w:sz w:val="22"/>
                <w:szCs w:val="22"/>
              </w:rPr>
              <w:t>Name/Logo der Schule</w:t>
            </w:r>
          </w:p>
          <w:p w14:paraId="228FCF32" w14:textId="77777777" w:rsidR="00253D6F" w:rsidRPr="00E73C23" w:rsidRDefault="00253D6F" w:rsidP="002472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left w:val="nil"/>
            </w:tcBorders>
          </w:tcPr>
          <w:p w14:paraId="020C65D8" w14:textId="77777777" w:rsidR="00871DBF" w:rsidRPr="00253D6F" w:rsidRDefault="00346242" w:rsidP="00253D6F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30ABB72F" w14:textId="77777777" w:rsidR="00871DBF" w:rsidRPr="0088475F" w:rsidRDefault="00871DBF" w:rsidP="000D5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75F">
              <w:rPr>
                <w:rFonts w:ascii="Arial" w:hAnsi="Arial" w:cs="Arial"/>
                <w:sz w:val="24"/>
                <w:szCs w:val="24"/>
              </w:rPr>
              <w:t>Für das Arbeiten an</w:t>
            </w:r>
          </w:p>
          <w:p w14:paraId="469F43E4" w14:textId="791D114E" w:rsidR="0077137A" w:rsidRPr="00E32DD9" w:rsidRDefault="00247247" w:rsidP="00E32DD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>Langloch</w:t>
            </w:r>
            <w:r w:rsidR="000D5B31" w:rsidRPr="000E5964">
              <w:rPr>
                <w:rFonts w:ascii="Arial" w:hAnsi="Arial" w:cs="Arial"/>
                <w:b/>
                <w:sz w:val="28"/>
              </w:rPr>
              <w:t>bohrmaschine</w:t>
            </w:r>
            <w:r w:rsidR="00E32DD9">
              <w:rPr>
                <w:rFonts w:ascii="Arial" w:hAnsi="Arial" w:cs="Arial"/>
                <w:b/>
                <w:sz w:val="28"/>
              </w:rPr>
              <w:t>n</w:t>
            </w:r>
          </w:p>
        </w:tc>
        <w:tc>
          <w:tcPr>
            <w:tcW w:w="2760" w:type="dxa"/>
            <w:gridSpan w:val="4"/>
          </w:tcPr>
          <w:p w14:paraId="66FC6D0C" w14:textId="77777777" w:rsidR="00346242" w:rsidRPr="004C071C" w:rsidRDefault="00346242" w:rsidP="004D1522">
            <w:pPr>
              <w:jc w:val="center"/>
              <w:rPr>
                <w:rFonts w:ascii="Arial" w:hAnsi="Arial" w:cs="Arial"/>
                <w:sz w:val="16"/>
              </w:rPr>
            </w:pPr>
          </w:p>
          <w:p w14:paraId="7CF062C9" w14:textId="77777777" w:rsidR="00346242" w:rsidRPr="004D1522" w:rsidRDefault="004D1522" w:rsidP="004D1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522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2D0ABBC5" w14:textId="77777777" w:rsidR="004D1522" w:rsidRDefault="004D1522" w:rsidP="004D1522">
            <w:pPr>
              <w:jc w:val="center"/>
              <w:rPr>
                <w:rFonts w:ascii="Arial" w:hAnsi="Arial" w:cs="Arial"/>
              </w:rPr>
            </w:pPr>
          </w:p>
          <w:p w14:paraId="0FD24D0F" w14:textId="77777777" w:rsid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E2FFC9" w14:textId="77777777" w:rsid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7B727F" w14:textId="77777777" w:rsid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E45FFC" w14:textId="77777777" w:rsidR="004D1522" w:rsidRP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346242" w14:paraId="0BA3ADA0" w14:textId="77777777" w:rsidTr="0080215C">
        <w:trPr>
          <w:gridBefore w:val="1"/>
          <w:wBefore w:w="13" w:type="dxa"/>
          <w:cantSplit/>
          <w:trHeight w:val="250"/>
          <w:jc w:val="center"/>
        </w:trPr>
        <w:tc>
          <w:tcPr>
            <w:tcW w:w="10133" w:type="dxa"/>
            <w:gridSpan w:val="10"/>
            <w:tcBorders>
              <w:top w:val="nil"/>
            </w:tcBorders>
            <w:shd w:val="clear" w:color="auto" w:fill="0000FF"/>
          </w:tcPr>
          <w:p w14:paraId="102236F9" w14:textId="77777777" w:rsidR="00346242" w:rsidRDefault="00346242">
            <w:pPr>
              <w:pStyle w:val="berschrift5"/>
              <w:spacing w:before="20" w:after="20"/>
            </w:pPr>
            <w:r>
              <w:t>Gefahren für Mensch und Umwelt</w:t>
            </w:r>
          </w:p>
        </w:tc>
      </w:tr>
      <w:tr w:rsidR="00346242" w14:paraId="7E9FE889" w14:textId="77777777" w:rsidTr="0080215C">
        <w:trPr>
          <w:gridBefore w:val="1"/>
          <w:wBefore w:w="13" w:type="dxa"/>
          <w:cantSplit/>
          <w:trHeight w:val="1111"/>
          <w:jc w:val="center"/>
        </w:trPr>
        <w:tc>
          <w:tcPr>
            <w:tcW w:w="1416" w:type="dxa"/>
            <w:gridSpan w:val="2"/>
          </w:tcPr>
          <w:p w14:paraId="21488B53" w14:textId="725DE14D" w:rsidR="0088475F" w:rsidRPr="00773974" w:rsidRDefault="002B4A9E" w:rsidP="0077397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70137FC" wp14:editId="6062E874">
                  <wp:simplePos x="0" y="0"/>
                  <wp:positionH relativeFrom="column">
                    <wp:posOffset>82942</wp:posOffset>
                  </wp:positionH>
                  <wp:positionV relativeFrom="paragraph">
                    <wp:posOffset>40640</wp:posOffset>
                  </wp:positionV>
                  <wp:extent cx="685800" cy="597877"/>
                  <wp:effectExtent l="0" t="0" r="0" b="0"/>
                  <wp:wrapNone/>
                  <wp:docPr id="1" name="Grafik 18" descr="D-W02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D-W02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15AB77" w14:textId="60B1C576" w:rsidR="00346242" w:rsidRDefault="0080215C" w:rsidP="0080215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0DF8239" wp14:editId="1F45057F">
                  <wp:simplePos x="0" y="0"/>
                  <wp:positionH relativeFrom="column">
                    <wp:posOffset>88288</wp:posOffset>
                  </wp:positionH>
                  <wp:positionV relativeFrom="paragraph">
                    <wp:posOffset>488315</wp:posOffset>
                  </wp:positionV>
                  <wp:extent cx="676275" cy="586760"/>
                  <wp:effectExtent l="0" t="0" r="0" b="381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8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17" w:type="dxa"/>
            <w:gridSpan w:val="8"/>
          </w:tcPr>
          <w:p w14:paraId="155FFCE7" w14:textId="77777777" w:rsidR="00086F10" w:rsidRPr="00EC688B" w:rsidRDefault="00086F10" w:rsidP="0024724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80" w:line="360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Erfassen der Haare, Kleidung, Schmuck usw. durch Antrieb, S</w:t>
            </w:r>
            <w:r w:rsidR="00E32DD9">
              <w:rPr>
                <w:rFonts w:ascii="Arial" w:hAnsi="Arial" w:cs="Arial"/>
                <w:sz w:val="22"/>
                <w:szCs w:val="22"/>
              </w:rPr>
              <w:t>pindel, Werkzeug oder Werkstück</w:t>
            </w:r>
          </w:p>
          <w:p w14:paraId="1E75E962" w14:textId="77777777" w:rsidR="00086F10" w:rsidRPr="00EC688B" w:rsidRDefault="00086F10" w:rsidP="0024724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360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 xml:space="preserve">Getroffen werden durch wegfliegende Späne, drehendes Werkzeug, </w:t>
            </w:r>
            <w:r w:rsidR="00FF3903" w:rsidRPr="00EC688B">
              <w:rPr>
                <w:rFonts w:ascii="Arial" w:hAnsi="Arial" w:cs="Arial"/>
                <w:sz w:val="22"/>
                <w:szCs w:val="22"/>
              </w:rPr>
              <w:t>herumschleuderndes</w:t>
            </w:r>
            <w:r w:rsidRPr="00EC688B">
              <w:rPr>
                <w:rFonts w:ascii="Arial" w:hAnsi="Arial" w:cs="Arial"/>
                <w:sz w:val="22"/>
                <w:szCs w:val="22"/>
              </w:rPr>
              <w:t xml:space="preserve"> Werkstück </w:t>
            </w:r>
            <w:r w:rsidR="0028739A" w:rsidRPr="00EC688B">
              <w:rPr>
                <w:rFonts w:ascii="Arial" w:hAnsi="Arial" w:cs="Arial"/>
                <w:sz w:val="22"/>
                <w:szCs w:val="22"/>
              </w:rPr>
              <w:t>oder wegf</w:t>
            </w:r>
            <w:r w:rsidR="00FF3903" w:rsidRPr="00EC688B">
              <w:rPr>
                <w:rFonts w:ascii="Arial" w:hAnsi="Arial" w:cs="Arial"/>
                <w:sz w:val="22"/>
                <w:szCs w:val="22"/>
              </w:rPr>
              <w:t>liegende Teile</w:t>
            </w:r>
          </w:p>
          <w:p w14:paraId="2C8728AC" w14:textId="77777777" w:rsidR="00086F10" w:rsidRPr="00EC688B" w:rsidRDefault="00086F10" w:rsidP="0080215C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Sich schneiden, stechen usw.</w:t>
            </w:r>
            <w:r w:rsidR="00E32DD9">
              <w:rPr>
                <w:rFonts w:ascii="Arial" w:hAnsi="Arial" w:cs="Arial"/>
                <w:sz w:val="22"/>
                <w:szCs w:val="22"/>
              </w:rPr>
              <w:t xml:space="preserve"> an Werkzeug, Werkstück, Spänen</w:t>
            </w:r>
          </w:p>
          <w:p w14:paraId="66484C31" w14:textId="77777777" w:rsidR="009B69A5" w:rsidRPr="000D5B31" w:rsidRDefault="009B69A5" w:rsidP="002472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</w:tr>
      <w:tr w:rsidR="00346242" w14:paraId="02399577" w14:textId="77777777" w:rsidTr="0080215C">
        <w:trPr>
          <w:gridBefore w:val="1"/>
          <w:wBefore w:w="13" w:type="dxa"/>
          <w:cantSplit/>
          <w:trHeight w:val="184"/>
          <w:jc w:val="center"/>
        </w:trPr>
        <w:tc>
          <w:tcPr>
            <w:tcW w:w="10133" w:type="dxa"/>
            <w:gridSpan w:val="10"/>
            <w:shd w:val="clear" w:color="auto" w:fill="0000FF"/>
          </w:tcPr>
          <w:p w14:paraId="57A8CFD2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14:paraId="3D7C1003" w14:textId="77777777" w:rsidTr="0080215C">
        <w:trPr>
          <w:cantSplit/>
          <w:trHeight w:val="5290"/>
          <w:jc w:val="center"/>
        </w:trPr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27B877" w14:textId="77777777" w:rsidR="00EC688B" w:rsidRDefault="00EC688B" w:rsidP="009F51D0">
            <w:pPr>
              <w:pStyle w:val="Textkrper"/>
            </w:pPr>
          </w:p>
          <w:p w14:paraId="6CDC9CF3" w14:textId="6F973AD9" w:rsidR="00346242" w:rsidRDefault="00EC688B" w:rsidP="009F51D0">
            <w:pPr>
              <w:pStyle w:val="Textkrper"/>
            </w:pPr>
            <w:r>
              <w:t xml:space="preserve"> </w:t>
            </w:r>
            <w:r w:rsidR="002B4A9E">
              <w:rPr>
                <w:noProof/>
              </w:rPr>
              <w:drawing>
                <wp:inline distT="0" distB="0" distL="0" distR="0" wp14:anchorId="5335A7C4" wp14:editId="2A7542FA">
                  <wp:extent cx="733425" cy="733425"/>
                  <wp:effectExtent l="0" t="0" r="0" b="0"/>
                  <wp:docPr id="21" name="Grafik 7" descr="D-M001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D-M001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E0073" w14:textId="77777777" w:rsidR="00EC688B" w:rsidRDefault="00EC688B" w:rsidP="009F51D0">
            <w:pPr>
              <w:pStyle w:val="Textkrper"/>
            </w:pPr>
          </w:p>
          <w:p w14:paraId="0AE42475" w14:textId="7C610D76" w:rsidR="0028739A" w:rsidRDefault="00EC688B" w:rsidP="009F51D0">
            <w:pPr>
              <w:pStyle w:val="Textkrper"/>
            </w:pPr>
            <w:r>
              <w:rPr>
                <w:sz w:val="12"/>
              </w:rPr>
              <w:t xml:space="preserve">  </w:t>
            </w:r>
            <w:r w:rsidR="002B4A9E">
              <w:rPr>
                <w:noProof/>
              </w:rPr>
              <w:drawing>
                <wp:inline distT="0" distB="0" distL="0" distR="0" wp14:anchorId="4C71FA5F" wp14:editId="12B31CB5">
                  <wp:extent cx="704850" cy="704850"/>
                  <wp:effectExtent l="0" t="0" r="0" b="0"/>
                  <wp:docPr id="22" name="Grafik 2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74676" w14:textId="77777777" w:rsidR="0028739A" w:rsidRDefault="0028739A" w:rsidP="009F51D0">
            <w:pPr>
              <w:pStyle w:val="Textkrper"/>
            </w:pPr>
          </w:p>
          <w:p w14:paraId="48371248" w14:textId="3E94AD28" w:rsidR="0077137A" w:rsidRDefault="00EC688B" w:rsidP="009F51D0">
            <w:pPr>
              <w:pStyle w:val="Textkrper"/>
            </w:pPr>
            <w:r>
              <w:t xml:space="preserve"> </w:t>
            </w:r>
            <w:r w:rsidR="002B4A9E">
              <w:rPr>
                <w:noProof/>
              </w:rPr>
              <w:drawing>
                <wp:inline distT="0" distB="0" distL="0" distR="0" wp14:anchorId="4B9EE521" wp14:editId="1535734A">
                  <wp:extent cx="733425" cy="733425"/>
                  <wp:effectExtent l="0" t="0" r="0" b="0"/>
                  <wp:docPr id="23" name="Grafik 17" descr="ISOP028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ISOP028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6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3C51FEA" w14:textId="77777777" w:rsidR="00096B76" w:rsidRPr="00247247" w:rsidRDefault="00096B76" w:rsidP="00096B76">
            <w:pPr>
              <w:pStyle w:val="Textkrper"/>
              <w:ind w:left="360"/>
              <w:rPr>
                <w:sz w:val="16"/>
                <w:szCs w:val="16"/>
              </w:rPr>
            </w:pPr>
          </w:p>
          <w:p w14:paraId="3C65F99F" w14:textId="77777777" w:rsidR="009F51D0" w:rsidRPr="00942C80" w:rsidRDefault="009F51D0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F51D0">
              <w:t>Schutzeinrichtungen weder entfernen noch manipulieren</w:t>
            </w:r>
          </w:p>
          <w:p w14:paraId="2F2629A5" w14:textId="77777777" w:rsidR="009F51D0" w:rsidRDefault="009F51D0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>Vor Arbeitsbeginn Werkzeuge auf betriebssicheren Zustand überprüfen (Funktions- und Sichtprüfung). Schutzeinrichtungen dürfen nicht umgangen, entfern</w:t>
            </w:r>
            <w:r w:rsidR="00E32DD9">
              <w:t>t oder unwirksam gemacht werden</w:t>
            </w:r>
          </w:p>
          <w:p w14:paraId="66187375" w14:textId="77777777" w:rsidR="00EC688B" w:rsidRDefault="00096B76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Eng anliegende Kleidung tragen.</w:t>
            </w:r>
            <w:r w:rsidR="00EC688B">
              <w:t xml:space="preserve"> Schals, Armbanduhren, Hand- und Armschmuck, </w:t>
            </w:r>
            <w:r w:rsidR="00EC688B" w:rsidRPr="00942C80">
              <w:t>Ketten und Uhren ablegen.</w:t>
            </w:r>
            <w:r w:rsidR="00EC688B">
              <w:t xml:space="preserve"> Längere Haare durch ein Haargummi, eine Kappe oder </w:t>
            </w:r>
            <w:r w:rsidR="004D1522">
              <w:t>Haarnetz</w:t>
            </w:r>
            <w:r w:rsidR="00E32DD9">
              <w:t xml:space="preserve"> sichern</w:t>
            </w:r>
          </w:p>
          <w:p w14:paraId="53124B82" w14:textId="77777777" w:rsidR="000D5B31" w:rsidRDefault="000D5B31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>Ein- und Ausschalten nur über den Geräteschalter, nicht mit dem Stecker</w:t>
            </w:r>
          </w:p>
          <w:p w14:paraId="7FE7ABAA" w14:textId="79010B5B" w:rsidR="000D5B31" w:rsidRDefault="00FF3903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Werkstücke sicher auflegen oder festspannen bzw. am Anschlag anlegen</w:t>
            </w:r>
          </w:p>
          <w:p w14:paraId="381D93CD" w14:textId="5FE20FA5" w:rsidR="00247247" w:rsidRPr="00942C80" w:rsidRDefault="00247247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Fräsbohrer auf Schärfe und Beschädigungen hin kontrollieren</w:t>
            </w:r>
          </w:p>
          <w:p w14:paraId="75B1991B" w14:textId="77777777" w:rsidR="000D5B31" w:rsidRDefault="000D5B31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>Bohrfutterschlüssel abziehen.</w:t>
            </w:r>
          </w:p>
          <w:p w14:paraId="394BA6DB" w14:textId="0583E2F0" w:rsidR="00096B76" w:rsidRDefault="00096B76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Werkstücke</w:t>
            </w:r>
            <w:r w:rsidR="00247247">
              <w:t xml:space="preserve"> an die Anschläge legen und festspannen</w:t>
            </w:r>
          </w:p>
          <w:p w14:paraId="6FF5A847" w14:textId="7C1F3730" w:rsidR="00247247" w:rsidRPr="00942C80" w:rsidRDefault="00247247" w:rsidP="00247247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Seiten- und Höhenanschläge einstellen</w:t>
            </w:r>
          </w:p>
          <w:p w14:paraId="264CF7C0" w14:textId="345BD91D" w:rsidR="0077137A" w:rsidRPr="00FF3903" w:rsidRDefault="000D5B31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 xml:space="preserve">Persönliche Schutzausrüstung benutzen, </w:t>
            </w:r>
            <w:r w:rsidR="0028739A">
              <w:t>z.B. Schutzschuhe, Schutzbrille bei spröden Werkstoffen</w:t>
            </w:r>
            <w:r w:rsidR="002B4A9E">
              <w:t xml:space="preserve">, wie z. B. verschiedene Kunststoffe </w:t>
            </w:r>
            <w:r w:rsidR="00871DBF">
              <w:t>und Metallen</w:t>
            </w:r>
          </w:p>
          <w:p w14:paraId="71C95292" w14:textId="77777777" w:rsidR="0088475F" w:rsidRDefault="00FF3903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 xml:space="preserve">Handschuhe dürfen bei Arbeiten an Bohrmaschinen </w:t>
            </w:r>
            <w:r w:rsidRPr="00E73C23">
              <w:rPr>
                <w:b/>
                <w:u w:val="single"/>
              </w:rPr>
              <w:t>nicht</w:t>
            </w:r>
            <w:r w:rsidRPr="00E73C23">
              <w:rPr>
                <w:b/>
              </w:rPr>
              <w:t xml:space="preserve"> </w:t>
            </w:r>
            <w:r w:rsidR="00E32DD9">
              <w:t>getragen werden</w:t>
            </w:r>
          </w:p>
          <w:p w14:paraId="4708E635" w14:textId="4A64AC53" w:rsidR="0088475F" w:rsidRPr="0088475F" w:rsidRDefault="00096B76" w:rsidP="0088475F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Hautschutz mi</w:t>
            </w:r>
            <w:r w:rsidR="00E32DD9">
              <w:t>t Hautschutzcreme sicherstellen</w:t>
            </w:r>
          </w:p>
          <w:p w14:paraId="3B7452BA" w14:textId="77777777" w:rsidR="00FF3903" w:rsidRPr="00247247" w:rsidRDefault="00FF3903" w:rsidP="0088475F">
            <w:pPr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8966A61" w14:textId="77777777" w:rsidR="00346242" w:rsidRDefault="00346242" w:rsidP="009F51D0">
            <w:pPr>
              <w:pStyle w:val="Textkrper"/>
            </w:pPr>
          </w:p>
        </w:tc>
      </w:tr>
      <w:tr w:rsidR="00346242" w14:paraId="35C230EE" w14:textId="77777777" w:rsidTr="0080215C">
        <w:trPr>
          <w:gridBefore w:val="1"/>
          <w:wBefore w:w="13" w:type="dxa"/>
          <w:cantSplit/>
          <w:trHeight w:val="20"/>
          <w:jc w:val="center"/>
        </w:trPr>
        <w:tc>
          <w:tcPr>
            <w:tcW w:w="10133" w:type="dxa"/>
            <w:gridSpan w:val="10"/>
            <w:shd w:val="clear" w:color="auto" w:fill="0000FF"/>
          </w:tcPr>
          <w:p w14:paraId="5B7F17D5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14:paraId="3A211029" w14:textId="77777777" w:rsidTr="0080215C">
        <w:trPr>
          <w:gridBefore w:val="1"/>
          <w:wBefore w:w="13" w:type="dxa"/>
          <w:trHeight w:val="496"/>
          <w:jc w:val="center"/>
        </w:trPr>
        <w:tc>
          <w:tcPr>
            <w:tcW w:w="1416" w:type="dxa"/>
            <w:gridSpan w:val="2"/>
          </w:tcPr>
          <w:p w14:paraId="75DBD92C" w14:textId="13670D7D" w:rsidR="002B4A9E" w:rsidRDefault="002B4A9E">
            <w:pPr>
              <w:ind w:left="6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CA03433" wp14:editId="4DD8DB6F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80010</wp:posOffset>
                  </wp:positionV>
                  <wp:extent cx="643890" cy="643890"/>
                  <wp:effectExtent l="0" t="0" r="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CEB2B" w14:textId="2B60855B" w:rsidR="00346242" w:rsidRPr="002B4A9E" w:rsidRDefault="00346242" w:rsidP="002B4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7" w:type="dxa"/>
            <w:gridSpan w:val="7"/>
          </w:tcPr>
          <w:p w14:paraId="0E276E77" w14:textId="77777777" w:rsidR="00EC688B" w:rsidRPr="00EC688B" w:rsidRDefault="00942C80" w:rsidP="0088475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Bei Schäden an der Maschine: Aus</w:t>
            </w:r>
            <w:r w:rsidR="00E32DD9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14:paraId="19C579EA" w14:textId="77777777" w:rsidR="00EC688B" w:rsidRPr="00EC688B" w:rsidRDefault="00EC688B" w:rsidP="00C27A4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 xml:space="preserve">Maschine ausschalten und vor unbefugtem Wiederanschalten sichern </w:t>
            </w:r>
          </w:p>
          <w:p w14:paraId="63801D7D" w14:textId="77777777" w:rsidR="00346242" w:rsidRPr="002B4A9E" w:rsidRDefault="00942C80" w:rsidP="002B4A9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14:paraId="47E2BFB4" w14:textId="5F827F58" w:rsidR="002B4A9E" w:rsidRPr="002B4A9E" w:rsidRDefault="002B4A9E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2B4A9E">
              <w:rPr>
                <w:rFonts w:ascii="Arial" w:hAnsi="Arial" w:cs="Arial"/>
                <w:sz w:val="22"/>
                <w:szCs w:val="22"/>
              </w:rPr>
              <w:t>Im Brandfall Löschversuch unternehmen</w:t>
            </w:r>
          </w:p>
        </w:tc>
        <w:tc>
          <w:tcPr>
            <w:tcW w:w="240" w:type="dxa"/>
          </w:tcPr>
          <w:p w14:paraId="60E130FC" w14:textId="77777777" w:rsidR="00346242" w:rsidRDefault="00346242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14:paraId="3CB4748F" w14:textId="77777777" w:rsidTr="0080215C">
        <w:trPr>
          <w:gridBefore w:val="1"/>
          <w:wBefore w:w="13" w:type="dxa"/>
          <w:cantSplit/>
          <w:jc w:val="center"/>
        </w:trPr>
        <w:tc>
          <w:tcPr>
            <w:tcW w:w="10133" w:type="dxa"/>
            <w:gridSpan w:val="10"/>
            <w:shd w:val="clear" w:color="auto" w:fill="0000FF"/>
          </w:tcPr>
          <w:p w14:paraId="2175BBDB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9B69A5" w14:paraId="6E9F9CDF" w14:textId="77777777" w:rsidTr="0080215C">
        <w:trPr>
          <w:gridBefore w:val="1"/>
          <w:wBefore w:w="13" w:type="dxa"/>
          <w:trHeight w:val="1734"/>
          <w:jc w:val="center"/>
        </w:trPr>
        <w:tc>
          <w:tcPr>
            <w:tcW w:w="1416" w:type="dxa"/>
            <w:gridSpan w:val="2"/>
          </w:tcPr>
          <w:p w14:paraId="71E86E09" w14:textId="77777777" w:rsidR="009B69A5" w:rsidRDefault="009B69A5" w:rsidP="00BC7802">
            <w:pPr>
              <w:pStyle w:val="Textkrper"/>
            </w:pPr>
            <w:r>
              <w:t xml:space="preserve">  </w:t>
            </w:r>
          </w:p>
          <w:p w14:paraId="7CD2322C" w14:textId="77777777" w:rsidR="009B69A5" w:rsidRPr="0077137A" w:rsidRDefault="009B69A5" w:rsidP="00BC7802">
            <w:pPr>
              <w:pStyle w:val="Textkrper"/>
            </w:pPr>
            <w:r>
              <w:t xml:space="preserve">   </w:t>
            </w:r>
            <w:r>
              <w:object w:dxaOrig="1171" w:dyaOrig="1171" w14:anchorId="29C8FB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51pt;height:51pt" o:ole="" fillcolor="window">
                  <v:imagedata r:id="rId13" o:title=""/>
                </v:shape>
                <o:OLEObject Type="Embed" ProgID="Word.Picture.8" ShapeID="_x0000_i1066" DrawAspect="Content" ObjectID="_1685776318" r:id="rId14"/>
              </w:object>
            </w:r>
          </w:p>
        </w:tc>
        <w:tc>
          <w:tcPr>
            <w:tcW w:w="8477" w:type="dxa"/>
            <w:gridSpan w:val="7"/>
          </w:tcPr>
          <w:p w14:paraId="26DBB932" w14:textId="77777777" w:rsidR="006418AC" w:rsidRDefault="00E32DD9" w:rsidP="006418AC">
            <w:pPr>
              <w:pStyle w:val="Textkrper"/>
              <w:numPr>
                <w:ilvl w:val="0"/>
                <w:numId w:val="15"/>
              </w:numPr>
            </w:pPr>
            <w:r>
              <w:t>Maschine abschalten und sichern</w:t>
            </w:r>
          </w:p>
          <w:p w14:paraId="565C8CB4" w14:textId="77777777" w:rsidR="006418AC" w:rsidRDefault="006418AC" w:rsidP="006418AC">
            <w:pPr>
              <w:pStyle w:val="Textkrper"/>
              <w:numPr>
                <w:ilvl w:val="0"/>
                <w:numId w:val="15"/>
              </w:numPr>
            </w:pPr>
            <w:r>
              <w:t>Den Lehrer (Ersthelfer</w:t>
            </w:r>
            <w:r w:rsidR="00E32DD9">
              <w:t>) informieren (siehe Alarmplan)</w:t>
            </w:r>
            <w:r>
              <w:t xml:space="preserve"> </w:t>
            </w:r>
          </w:p>
          <w:p w14:paraId="378EB18E" w14:textId="77777777" w:rsidR="006418AC" w:rsidRDefault="00E32DD9" w:rsidP="006418AC">
            <w:pPr>
              <w:pStyle w:val="Textkrper"/>
              <w:numPr>
                <w:ilvl w:val="0"/>
                <w:numId w:val="15"/>
              </w:numPr>
            </w:pPr>
            <w:r>
              <w:t>Verletzungen sofort versorgen</w:t>
            </w:r>
            <w:r w:rsidR="006418AC">
              <w:t xml:space="preserve"> </w:t>
            </w:r>
          </w:p>
          <w:p w14:paraId="0AC683D0" w14:textId="0706F732" w:rsidR="00E32DD9" w:rsidRPr="00E32DD9" w:rsidRDefault="006418AC" w:rsidP="00247247">
            <w:pPr>
              <w:pStyle w:val="Textkrper"/>
              <w:numPr>
                <w:ilvl w:val="0"/>
                <w:numId w:val="15"/>
              </w:numPr>
            </w:pPr>
            <w:r>
              <w:t>Eintragung in das Verbandbuch vornehm</w:t>
            </w:r>
            <w:r w:rsidR="00E32DD9">
              <w:t>en</w:t>
            </w:r>
          </w:p>
          <w:p w14:paraId="23DD1769" w14:textId="77777777" w:rsidR="00247247" w:rsidRPr="00247247" w:rsidRDefault="00247247" w:rsidP="00E32DD9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CBB7609" w14:textId="170B342B" w:rsidR="009B69A5" w:rsidRPr="00E32DD9" w:rsidRDefault="00E73C23" w:rsidP="00E32DD9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  </w:t>
            </w:r>
            <w:r w:rsidR="009B69A5" w:rsidRPr="001C45E7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E32DD9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Krankentransport:  19222</w:t>
            </w:r>
          </w:p>
        </w:tc>
        <w:tc>
          <w:tcPr>
            <w:tcW w:w="240" w:type="dxa"/>
          </w:tcPr>
          <w:p w14:paraId="3EAC2F4E" w14:textId="77777777" w:rsidR="009B69A5" w:rsidRDefault="009B69A5">
            <w:pPr>
              <w:rPr>
                <w:rFonts w:ascii="Arial" w:hAnsi="Arial" w:cs="Arial"/>
              </w:rPr>
            </w:pPr>
          </w:p>
        </w:tc>
      </w:tr>
      <w:tr w:rsidR="00346242" w14:paraId="74AA86CA" w14:textId="77777777" w:rsidTr="0080215C">
        <w:trPr>
          <w:gridBefore w:val="1"/>
          <w:wBefore w:w="13" w:type="dxa"/>
          <w:cantSplit/>
          <w:jc w:val="center"/>
        </w:trPr>
        <w:tc>
          <w:tcPr>
            <w:tcW w:w="10133" w:type="dxa"/>
            <w:gridSpan w:val="10"/>
            <w:shd w:val="clear" w:color="auto" w:fill="0000FF"/>
          </w:tcPr>
          <w:p w14:paraId="7C521989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14:paraId="286C991F" w14:textId="77777777" w:rsidTr="0080215C">
        <w:trPr>
          <w:trHeight w:val="944"/>
          <w:jc w:val="center"/>
        </w:trPr>
        <w:tc>
          <w:tcPr>
            <w:tcW w:w="1422" w:type="dxa"/>
            <w:gridSpan w:val="2"/>
            <w:tcBorders>
              <w:top w:val="nil"/>
              <w:bottom w:val="single" w:sz="48" w:space="0" w:color="0000FF"/>
            </w:tcBorders>
          </w:tcPr>
          <w:p w14:paraId="4D01F47C" w14:textId="77777777"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66" w:type="dxa"/>
            <w:gridSpan w:val="7"/>
            <w:tcBorders>
              <w:top w:val="nil"/>
              <w:bottom w:val="single" w:sz="48" w:space="0" w:color="0000FF"/>
            </w:tcBorders>
          </w:tcPr>
          <w:p w14:paraId="5F0D11AF" w14:textId="77777777" w:rsidR="00346242" w:rsidRPr="0088475F" w:rsidRDefault="00346242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88475F">
              <w:rPr>
                <w:rFonts w:ascii="Arial" w:hAnsi="Arial" w:cs="Arial"/>
                <w:sz w:val="22"/>
                <w:szCs w:val="22"/>
              </w:rPr>
              <w:t>Mängel an der Maschine sind umgehend dem Vorgesetzten zu melden.</w:t>
            </w:r>
          </w:p>
          <w:p w14:paraId="136C6235" w14:textId="77777777" w:rsidR="00346242" w:rsidRPr="0088475F" w:rsidRDefault="00346242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88475F">
              <w:rPr>
                <w:rFonts w:ascii="Arial" w:hAnsi="Arial" w:cs="Arial"/>
                <w:sz w:val="22"/>
                <w:szCs w:val="22"/>
              </w:rPr>
              <w:t>Instandsetzung nur durch beauftragte und unterwiesene Personen.</w:t>
            </w:r>
          </w:p>
          <w:p w14:paraId="400059DB" w14:textId="77777777" w:rsidR="0028739A" w:rsidRDefault="0028739A" w:rsidP="0088475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 w:cs="Arial"/>
              </w:rPr>
            </w:pPr>
            <w:r w:rsidRPr="0088475F">
              <w:rPr>
                <w:rFonts w:ascii="Arial" w:hAnsi="Arial" w:cs="Arial"/>
                <w:b/>
                <w:sz w:val="22"/>
                <w:szCs w:val="22"/>
              </w:rPr>
              <w:t>Jährlicher E-Check</w:t>
            </w:r>
            <w:r w:rsidRPr="0088475F">
              <w:rPr>
                <w:rFonts w:ascii="Arial" w:hAnsi="Arial" w:cs="Arial"/>
                <w:sz w:val="22"/>
                <w:szCs w:val="22"/>
              </w:rPr>
              <w:t xml:space="preserve"> durch Elektrofachkraft</w:t>
            </w:r>
          </w:p>
        </w:tc>
        <w:tc>
          <w:tcPr>
            <w:tcW w:w="258" w:type="dxa"/>
            <w:gridSpan w:val="2"/>
          </w:tcPr>
          <w:p w14:paraId="6883EECA" w14:textId="77777777" w:rsidR="00346242" w:rsidRDefault="00346242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bookmarkEnd w:id="0"/>
      <w:tr w:rsidR="009B69A5" w14:paraId="2C30F36C" w14:textId="77777777" w:rsidTr="0080215C">
        <w:trPr>
          <w:trHeight w:val="240"/>
          <w:jc w:val="center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3AF6A7" w14:textId="77777777" w:rsidR="009B69A5" w:rsidRDefault="009B69A5" w:rsidP="00BC7802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tbl>
            <w:tblPr>
              <w:tblW w:w="10054" w:type="dxa"/>
              <w:jc w:val="center"/>
              <w:tblBorders>
                <w:top w:val="single" w:sz="48" w:space="0" w:color="0000FF"/>
                <w:left w:val="single" w:sz="48" w:space="0" w:color="0000FF"/>
                <w:bottom w:val="single" w:sz="48" w:space="0" w:color="0000FF"/>
                <w:right w:val="single" w:sz="48" w:space="0" w:color="0000FF"/>
              </w:tblBorders>
              <w:tblLayout w:type="fixed"/>
              <w:tblCellMar>
                <w:left w:w="59" w:type="dxa"/>
                <w:right w:w="59" w:type="dxa"/>
              </w:tblCellMar>
              <w:tblLook w:val="0000" w:firstRow="0" w:lastRow="0" w:firstColumn="0" w:lastColumn="0" w:noHBand="0" w:noVBand="0"/>
            </w:tblPr>
            <w:tblGrid>
              <w:gridCol w:w="10054"/>
            </w:tblGrid>
            <w:tr w:rsidR="00E73C23" w:rsidRPr="00D67510" w14:paraId="4A5BF842" w14:textId="77777777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14:paraId="16154DF2" w14:textId="77777777" w:rsidR="00E73C23" w:rsidRPr="00D67510" w:rsidRDefault="00E73C23" w:rsidP="00BC7802">
                  <w:pPr>
                    <w:widowControl w:val="0"/>
                    <w:adjustRightInd w:val="0"/>
                    <w:ind w:left="453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73C23" w:rsidRPr="00D67510" w14:paraId="21FB8DE9" w14:textId="77777777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14:paraId="454FD06C" w14:textId="77777777" w:rsidR="00E73C23" w:rsidRPr="00D67510" w:rsidRDefault="00E73C23" w:rsidP="00BC7802">
                  <w:pPr>
                    <w:widowControl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675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Schulleitung</w:t>
                  </w:r>
                </w:p>
              </w:tc>
            </w:tr>
          </w:tbl>
          <w:p w14:paraId="4A7FF2D8" w14:textId="77777777" w:rsidR="009B69A5" w:rsidRPr="00D67510" w:rsidRDefault="009B69A5" w:rsidP="00BC7802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  <w:vAlign w:val="center"/>
          </w:tcPr>
          <w:p w14:paraId="29942216" w14:textId="77777777" w:rsidR="009B69A5" w:rsidRPr="001A46AE" w:rsidRDefault="009B69A5" w:rsidP="00BC78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2EC62C3" w14:textId="77777777" w:rsidR="009B69A5" w:rsidRDefault="009B69A5" w:rsidP="00E73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5923B" w14:textId="77777777" w:rsidR="00E32DD9" w:rsidRDefault="00E32DD9" w:rsidP="00E73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7AE89" w14:textId="77777777" w:rsidR="00E32DD9" w:rsidRPr="00E73C23" w:rsidRDefault="00E32DD9" w:rsidP="00E73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8" w:space="0" w:color="0000FF"/>
              <w:bottom w:val="nil"/>
              <w:right w:val="nil"/>
            </w:tcBorders>
            <w:vAlign w:val="center"/>
          </w:tcPr>
          <w:p w14:paraId="718F9416" w14:textId="770F93F5" w:rsidR="009B69A5" w:rsidRDefault="009B69A5" w:rsidP="00BC7802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B4A9E">
              <w:rPr>
                <w:rFonts w:ascii="Arial" w:hAnsi="Arial" w:cs="Arial"/>
                <w:b/>
                <w:noProof/>
                <w:sz w:val="24"/>
                <w:szCs w:val="24"/>
              </w:rPr>
              <w:t>21. Juni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CF75192" w14:textId="77777777" w:rsidR="00FF3903" w:rsidRDefault="00FF3903" w:rsidP="00253D6F">
      <w:pPr>
        <w:rPr>
          <w:rFonts w:ascii="Arial" w:hAnsi="Arial" w:cs="Arial"/>
          <w:sz w:val="22"/>
        </w:rPr>
      </w:pPr>
    </w:p>
    <w:sectPr w:rsidR="00FF3903" w:rsidSect="00247247">
      <w:footerReference w:type="default" r:id="rId15"/>
      <w:pgSz w:w="11909" w:h="16834" w:code="9"/>
      <w:pgMar w:top="340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2C9" w14:textId="77777777" w:rsidR="005A2FC3" w:rsidRDefault="005A2FC3">
      <w:r>
        <w:separator/>
      </w:r>
    </w:p>
  </w:endnote>
  <w:endnote w:type="continuationSeparator" w:id="0">
    <w:p w14:paraId="2594BB7C" w14:textId="77777777" w:rsidR="005A2FC3" w:rsidRDefault="005A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5DEC" w14:textId="77777777" w:rsidR="00346242" w:rsidRDefault="00346242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A92B" w14:textId="77777777" w:rsidR="005A2FC3" w:rsidRDefault="005A2FC3">
      <w:r>
        <w:separator/>
      </w:r>
    </w:p>
  </w:footnote>
  <w:footnote w:type="continuationSeparator" w:id="0">
    <w:p w14:paraId="7BAE36AC" w14:textId="77777777" w:rsidR="005A2FC3" w:rsidRDefault="005A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18D"/>
    <w:multiLevelType w:val="multilevel"/>
    <w:tmpl w:val="DE82E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748"/>
    <w:multiLevelType w:val="hybridMultilevel"/>
    <w:tmpl w:val="A1D2712C"/>
    <w:lvl w:ilvl="0" w:tplc="43D0E9CC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73BB5"/>
    <w:multiLevelType w:val="multilevel"/>
    <w:tmpl w:val="DD769AA4"/>
    <w:lvl w:ilvl="0">
      <w:start w:val="1"/>
      <w:numFmt w:val="bullet"/>
      <w:lvlText w:val=""/>
      <w:lvlJc w:val="left"/>
      <w:pPr>
        <w:tabs>
          <w:tab w:val="num" w:pos="227"/>
        </w:tabs>
        <w:ind w:left="453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75429"/>
    <w:multiLevelType w:val="hybridMultilevel"/>
    <w:tmpl w:val="E11A40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200B2"/>
    <w:multiLevelType w:val="hybridMultilevel"/>
    <w:tmpl w:val="B64E63F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E1579"/>
    <w:multiLevelType w:val="hybridMultilevel"/>
    <w:tmpl w:val="DD769AA4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453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9D67D7"/>
    <w:multiLevelType w:val="hybridMultilevel"/>
    <w:tmpl w:val="DE82E4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52911"/>
    <w:multiLevelType w:val="hybridMultilevel"/>
    <w:tmpl w:val="51884B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6103"/>
    <w:multiLevelType w:val="hybridMultilevel"/>
    <w:tmpl w:val="1764A9FE"/>
    <w:lvl w:ilvl="0" w:tplc="2F96102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66546"/>
    <w:multiLevelType w:val="hybridMultilevel"/>
    <w:tmpl w:val="D82A43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545A6"/>
    <w:multiLevelType w:val="hybridMultilevel"/>
    <w:tmpl w:val="64F4467C"/>
    <w:lvl w:ilvl="0" w:tplc="88C22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837BA"/>
    <w:multiLevelType w:val="multilevel"/>
    <w:tmpl w:val="1764A9FE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86F10"/>
    <w:rsid w:val="00096B76"/>
    <w:rsid w:val="000C45AB"/>
    <w:rsid w:val="000D5B31"/>
    <w:rsid w:val="000E5964"/>
    <w:rsid w:val="00101D5B"/>
    <w:rsid w:val="00247247"/>
    <w:rsid w:val="00253D6F"/>
    <w:rsid w:val="0028739A"/>
    <w:rsid w:val="002B4A9E"/>
    <w:rsid w:val="00303AA6"/>
    <w:rsid w:val="00346242"/>
    <w:rsid w:val="003711AA"/>
    <w:rsid w:val="00427936"/>
    <w:rsid w:val="00427963"/>
    <w:rsid w:val="00435734"/>
    <w:rsid w:val="00471776"/>
    <w:rsid w:val="004C071C"/>
    <w:rsid w:val="004D1522"/>
    <w:rsid w:val="005A2FC3"/>
    <w:rsid w:val="006418AC"/>
    <w:rsid w:val="006A097A"/>
    <w:rsid w:val="006B2DFB"/>
    <w:rsid w:val="006B4680"/>
    <w:rsid w:val="006E061A"/>
    <w:rsid w:val="0077137A"/>
    <w:rsid w:val="00773974"/>
    <w:rsid w:val="0080215C"/>
    <w:rsid w:val="00871DBF"/>
    <w:rsid w:val="0088475F"/>
    <w:rsid w:val="008E0750"/>
    <w:rsid w:val="00942C80"/>
    <w:rsid w:val="009657DA"/>
    <w:rsid w:val="009B69A5"/>
    <w:rsid w:val="009F51D0"/>
    <w:rsid w:val="00A15AA4"/>
    <w:rsid w:val="00A30182"/>
    <w:rsid w:val="00A929FD"/>
    <w:rsid w:val="00BC7802"/>
    <w:rsid w:val="00C27A45"/>
    <w:rsid w:val="00C54FEB"/>
    <w:rsid w:val="00CA7174"/>
    <w:rsid w:val="00D37773"/>
    <w:rsid w:val="00E32DD9"/>
    <w:rsid w:val="00E73C23"/>
    <w:rsid w:val="00E8359F"/>
    <w:rsid w:val="00EC688B"/>
    <w:rsid w:val="00F2626E"/>
    <w:rsid w:val="00F35863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3629A"/>
  <w15:docId w15:val="{15F4FEB2-BC19-4BBD-B87D-F04EC6B7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3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Ma</vt:lpstr>
    </vt:vector>
  </TitlesOfParts>
  <Company>TU München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Langlochbohrmaschine</dc:title>
  <dc:creator>Andreas Timpe</dc:creator>
  <cp:lastModifiedBy>NLSchB-AUG</cp:lastModifiedBy>
  <cp:revision>3</cp:revision>
  <cp:lastPrinted>2016-01-20T15:50:00Z</cp:lastPrinted>
  <dcterms:created xsi:type="dcterms:W3CDTF">2021-06-21T08:24:00Z</dcterms:created>
  <dcterms:modified xsi:type="dcterms:W3CDTF">2021-06-21T08:25:00Z</dcterms:modified>
</cp:coreProperties>
</file>