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5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336"/>
        <w:gridCol w:w="11"/>
        <w:gridCol w:w="1143"/>
        <w:gridCol w:w="4817"/>
        <w:gridCol w:w="2499"/>
        <w:gridCol w:w="22"/>
        <w:gridCol w:w="177"/>
      </w:tblGrid>
      <w:tr w:rsidR="004F47B3" w:rsidTr="00F6759E">
        <w:trPr>
          <w:trHeight w:val="1291"/>
          <w:jc w:val="center"/>
        </w:trPr>
        <w:tc>
          <w:tcPr>
            <w:tcW w:w="2490" w:type="dxa"/>
            <w:gridSpan w:val="3"/>
          </w:tcPr>
          <w:p w:rsidR="002B6451" w:rsidRPr="001B327D" w:rsidRDefault="001B327D" w:rsidP="009C7736">
            <w:pPr>
              <w:pStyle w:val="Textkrper"/>
              <w:jc w:val="center"/>
              <w:rPr>
                <w:sz w:val="20"/>
                <w:szCs w:val="20"/>
              </w:rPr>
            </w:pPr>
            <w:bookmarkStart w:id="0" w:name="_Hlk382810628"/>
            <w:r w:rsidRPr="001B327D">
              <w:rPr>
                <w:sz w:val="20"/>
                <w:szCs w:val="20"/>
              </w:rPr>
              <w:t>Name</w:t>
            </w:r>
            <w:r>
              <w:rPr>
                <w:sz w:val="20"/>
                <w:szCs w:val="20"/>
              </w:rPr>
              <w:t>/Logo</w:t>
            </w:r>
            <w:r w:rsidRPr="001B327D">
              <w:rPr>
                <w:sz w:val="20"/>
                <w:szCs w:val="20"/>
              </w:rPr>
              <w:t xml:space="preserve"> der Schule</w:t>
            </w:r>
          </w:p>
          <w:p w:rsidR="00F2552A" w:rsidRPr="009C7736" w:rsidRDefault="00F2552A" w:rsidP="009C77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17" w:type="dxa"/>
          </w:tcPr>
          <w:p w:rsidR="004F47B3" w:rsidRDefault="004F47B3">
            <w:pPr>
              <w:pStyle w:val="berschrift3"/>
              <w:spacing w:before="60"/>
              <w:rPr>
                <w:sz w:val="44"/>
              </w:rPr>
            </w:pPr>
            <w:r>
              <w:rPr>
                <w:sz w:val="44"/>
              </w:rPr>
              <w:t>Betriebsanweisung</w:t>
            </w:r>
          </w:p>
          <w:p w:rsidR="004F47B3" w:rsidRDefault="00EE022C" w:rsidP="00EE02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Für das Arbeiten an</w:t>
            </w:r>
          </w:p>
          <w:p w:rsidR="00EE022C" w:rsidRPr="007756E4" w:rsidRDefault="00081D32" w:rsidP="00EE022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756E4">
              <w:rPr>
                <w:rFonts w:ascii="Arial" w:hAnsi="Arial" w:cs="Arial"/>
                <w:b/>
                <w:sz w:val="28"/>
                <w:szCs w:val="28"/>
              </w:rPr>
              <w:t>Bandsägen</w:t>
            </w:r>
          </w:p>
        </w:tc>
        <w:tc>
          <w:tcPr>
            <w:tcW w:w="2698" w:type="dxa"/>
            <w:gridSpan w:val="3"/>
          </w:tcPr>
          <w:p w:rsidR="004F47B3" w:rsidRPr="001B327D" w:rsidRDefault="00EE022C" w:rsidP="009C77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327D">
              <w:rPr>
                <w:rFonts w:ascii="Arial" w:hAnsi="Arial" w:cs="Arial"/>
                <w:b/>
                <w:sz w:val="24"/>
                <w:szCs w:val="24"/>
              </w:rPr>
              <w:t>Raum</w:t>
            </w:r>
            <w:r w:rsidR="00AA0F48" w:rsidRPr="001B327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AA0F48" w:rsidRPr="001B327D" w:rsidRDefault="00AA0F48" w:rsidP="009C77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327D" w:rsidRDefault="001B327D" w:rsidP="009C77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B327D" w:rsidRDefault="001B327D" w:rsidP="009C77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B327D" w:rsidRDefault="001B327D" w:rsidP="009C77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A0F48" w:rsidRPr="001B327D" w:rsidRDefault="001B327D" w:rsidP="009C77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327D">
              <w:rPr>
                <w:rFonts w:ascii="Arial" w:hAnsi="Arial" w:cs="Arial"/>
                <w:b/>
                <w:sz w:val="16"/>
                <w:szCs w:val="16"/>
              </w:rPr>
              <w:t>Verantwortlich</w:t>
            </w:r>
          </w:p>
        </w:tc>
      </w:tr>
      <w:tr w:rsidR="004F47B3" w:rsidTr="00F6759E">
        <w:trPr>
          <w:cantSplit/>
          <w:trHeight w:val="250"/>
          <w:jc w:val="center"/>
        </w:trPr>
        <w:tc>
          <w:tcPr>
            <w:tcW w:w="10005" w:type="dxa"/>
            <w:gridSpan w:val="7"/>
            <w:shd w:val="clear" w:color="auto" w:fill="0000FF"/>
          </w:tcPr>
          <w:p w:rsidR="004F47B3" w:rsidRDefault="004F47B3" w:rsidP="004F47B3">
            <w:pPr>
              <w:pStyle w:val="berschrift5"/>
              <w:spacing w:before="40" w:after="40"/>
            </w:pPr>
            <w:r>
              <w:t>Gefahren für Mensch und Umwelt</w:t>
            </w:r>
          </w:p>
        </w:tc>
      </w:tr>
      <w:tr w:rsidR="004F47B3" w:rsidTr="00F6759E">
        <w:trPr>
          <w:cantSplit/>
          <w:jc w:val="center"/>
        </w:trPr>
        <w:tc>
          <w:tcPr>
            <w:tcW w:w="1347" w:type="dxa"/>
            <w:gridSpan w:val="2"/>
          </w:tcPr>
          <w:p w:rsidR="004F47B3" w:rsidRPr="009C7736" w:rsidRDefault="00383285" w:rsidP="00383285">
            <w:pPr>
              <w:pStyle w:val="Textkrper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04850" cy="704850"/>
                  <wp:effectExtent l="0" t="0" r="0" b="0"/>
                  <wp:docPr id="2" name="Bild 2" descr="ghs_silho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hs_silho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1411">
              <w:rPr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anchor distT="0" distB="0" distL="114300" distR="114300" simplePos="0" relativeHeight="251663360" behindDoc="0" locked="0" layoutInCell="1" allowOverlap="1" wp14:anchorId="0A5E465D" wp14:editId="5DBE24BE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63500</wp:posOffset>
                  </wp:positionV>
                  <wp:extent cx="695325" cy="603250"/>
                  <wp:effectExtent l="0" t="0" r="9525" b="6350"/>
                  <wp:wrapSquare wrapText="bothSides"/>
                  <wp:docPr id="11" name="Grafik 11" descr="C:\Users\Admin\AppData\Local\Microsoft\Windows\Temporary Internet Files\Content.Outlook\345UAC7W\D-W000-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\AppData\Local\Microsoft\Windows\Temporary Internet Files\Content.Outlook\345UAC7W\D-W000-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658" w:type="dxa"/>
            <w:gridSpan w:val="5"/>
          </w:tcPr>
          <w:p w:rsidR="00931326" w:rsidRPr="009C7736" w:rsidRDefault="00931326" w:rsidP="00931326">
            <w:pPr>
              <w:numPr>
                <w:ilvl w:val="0"/>
                <w:numId w:val="1"/>
              </w:numPr>
              <w:tabs>
                <w:tab w:val="num" w:pos="328"/>
              </w:tabs>
              <w:autoSpaceDE/>
              <w:autoSpaceDN/>
              <w:spacing w:before="20" w:after="2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C7736">
              <w:rPr>
                <w:rFonts w:ascii="Arial" w:hAnsi="Arial" w:cs="Arial"/>
                <w:sz w:val="22"/>
                <w:szCs w:val="22"/>
              </w:rPr>
              <w:t>Reißen des Sägeblatte</w:t>
            </w:r>
            <w:r w:rsidR="001B327D">
              <w:rPr>
                <w:rFonts w:ascii="Arial" w:hAnsi="Arial" w:cs="Arial"/>
                <w:sz w:val="22"/>
                <w:szCs w:val="22"/>
              </w:rPr>
              <w:t>s bei Verkanten von Werkstücken</w:t>
            </w:r>
          </w:p>
          <w:p w:rsidR="00C63CA0" w:rsidRPr="009C7736" w:rsidRDefault="00F6759E" w:rsidP="00C63CA0">
            <w:pPr>
              <w:numPr>
                <w:ilvl w:val="0"/>
                <w:numId w:val="1"/>
              </w:numPr>
              <w:tabs>
                <w:tab w:val="num" w:pos="328"/>
              </w:tabs>
              <w:autoSpaceDE/>
              <w:autoSpaceDN/>
              <w:spacing w:before="20" w:after="2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Gefahr von Schnittverletzungen</w:t>
            </w:r>
            <w:r w:rsidR="00931326" w:rsidRPr="009C7736">
              <w:rPr>
                <w:rFonts w:ascii="Arial" w:hAnsi="Arial" w:cs="Arial"/>
                <w:sz w:val="22"/>
                <w:szCs w:val="22"/>
              </w:rPr>
              <w:t xml:space="preserve"> durch</w:t>
            </w:r>
            <w:r>
              <w:rPr>
                <w:rFonts w:ascii="Arial" w:hAnsi="Arial" w:cs="Arial"/>
                <w:sz w:val="22"/>
                <w:szCs w:val="22"/>
              </w:rPr>
              <w:t xml:space="preserve"> das laufende Sägeblatt </w:t>
            </w:r>
          </w:p>
          <w:p w:rsidR="004F47B3" w:rsidRPr="009C7736" w:rsidRDefault="00F6759E" w:rsidP="00C63CA0">
            <w:pPr>
              <w:numPr>
                <w:ilvl w:val="0"/>
                <w:numId w:val="1"/>
              </w:numPr>
              <w:tabs>
                <w:tab w:val="num" w:pos="328"/>
              </w:tabs>
              <w:autoSpaceDE/>
              <w:autoSpaceDN/>
              <w:spacing w:before="20" w:after="2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Gefahr von </w:t>
            </w:r>
            <w:r w:rsidR="00931326" w:rsidRPr="009C7736">
              <w:rPr>
                <w:rFonts w:ascii="Arial" w:hAnsi="Arial" w:cs="Arial"/>
                <w:sz w:val="22"/>
                <w:szCs w:val="22"/>
              </w:rPr>
              <w:t>Gehörschäden</w:t>
            </w:r>
            <w:r>
              <w:rPr>
                <w:rFonts w:ascii="Arial" w:hAnsi="Arial" w:cs="Arial"/>
                <w:sz w:val="22"/>
                <w:szCs w:val="22"/>
              </w:rPr>
              <w:t xml:space="preserve"> durch hohen Lärmpegel </w:t>
            </w:r>
          </w:p>
          <w:p w:rsidR="00C63CA0" w:rsidRPr="009C7736" w:rsidRDefault="00C63CA0" w:rsidP="00C63CA0">
            <w:pPr>
              <w:numPr>
                <w:ilvl w:val="0"/>
                <w:numId w:val="1"/>
              </w:numPr>
              <w:tabs>
                <w:tab w:val="num" w:pos="328"/>
              </w:tabs>
              <w:autoSpaceDE/>
              <w:autoSpaceDN/>
              <w:spacing w:before="20" w:after="2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C7736">
              <w:rPr>
                <w:rFonts w:ascii="Arial" w:hAnsi="Arial" w:cs="Arial"/>
                <w:sz w:val="22"/>
                <w:szCs w:val="22"/>
              </w:rPr>
              <w:t>Einzugsgefahr durch schnell laufendes Sägeblatt</w:t>
            </w:r>
          </w:p>
          <w:p w:rsidR="00C63CA0" w:rsidRPr="00F6759E" w:rsidRDefault="00C63CA0" w:rsidP="00C63CA0">
            <w:pPr>
              <w:numPr>
                <w:ilvl w:val="0"/>
                <w:numId w:val="1"/>
              </w:numPr>
              <w:tabs>
                <w:tab w:val="num" w:pos="328"/>
              </w:tabs>
              <w:autoSpaceDE/>
              <w:autoSpaceDN/>
              <w:spacing w:before="20" w:after="2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F6759E">
              <w:rPr>
                <w:rFonts w:ascii="Arial" w:hAnsi="Arial" w:cs="Arial"/>
                <w:sz w:val="22"/>
                <w:szCs w:val="22"/>
              </w:rPr>
              <w:t>Gefahr von Augenverletzungen beim Sägen spröder Werkstoffe</w:t>
            </w:r>
          </w:p>
          <w:p w:rsidR="00E57689" w:rsidRPr="00F6759E" w:rsidRDefault="00E57689" w:rsidP="00C63CA0">
            <w:pPr>
              <w:numPr>
                <w:ilvl w:val="0"/>
                <w:numId w:val="1"/>
              </w:numPr>
              <w:tabs>
                <w:tab w:val="num" w:pos="328"/>
              </w:tabs>
              <w:autoSpaceDE/>
              <w:autoSpaceDN/>
              <w:spacing w:before="20" w:after="2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F6759E">
              <w:rPr>
                <w:rFonts w:ascii="Arial" w:hAnsi="Arial" w:cs="Arial"/>
                <w:sz w:val="22"/>
                <w:szCs w:val="22"/>
              </w:rPr>
              <w:t>Gefahr durch</w:t>
            </w:r>
            <w:bookmarkStart w:id="1" w:name="_GoBack"/>
            <w:bookmarkEnd w:id="1"/>
            <w:r w:rsidRPr="00F6759E">
              <w:rPr>
                <w:rFonts w:ascii="Arial" w:hAnsi="Arial" w:cs="Arial"/>
                <w:sz w:val="22"/>
                <w:szCs w:val="22"/>
              </w:rPr>
              <w:t xml:space="preserve"> Holzstaub</w:t>
            </w:r>
          </w:p>
        </w:tc>
      </w:tr>
      <w:tr w:rsidR="004F47B3" w:rsidTr="00F6759E">
        <w:trPr>
          <w:cantSplit/>
          <w:trHeight w:val="184"/>
          <w:jc w:val="center"/>
        </w:trPr>
        <w:tc>
          <w:tcPr>
            <w:tcW w:w="10005" w:type="dxa"/>
            <w:gridSpan w:val="7"/>
            <w:shd w:val="clear" w:color="auto" w:fill="0000FF"/>
          </w:tcPr>
          <w:p w:rsidR="004F47B3" w:rsidRPr="00CE1D1F" w:rsidRDefault="004F47B3" w:rsidP="004F47B3">
            <w:pPr>
              <w:pStyle w:val="berschrift5"/>
              <w:spacing w:before="40" w:after="40"/>
            </w:pPr>
            <w:r w:rsidRPr="00CE1D1F">
              <w:t>Schutzmaßnahmen und Verhaltensregeln</w:t>
            </w:r>
          </w:p>
        </w:tc>
      </w:tr>
      <w:tr w:rsidR="004F47B3" w:rsidTr="00F6759E">
        <w:trPr>
          <w:cantSplit/>
          <w:jc w:val="center"/>
        </w:trPr>
        <w:tc>
          <w:tcPr>
            <w:tcW w:w="1336" w:type="dxa"/>
            <w:shd w:val="clear" w:color="auto" w:fill="FFFFFF"/>
          </w:tcPr>
          <w:p w:rsidR="004F47B3" w:rsidRPr="00F6759E" w:rsidRDefault="00F6759E" w:rsidP="00A873E4">
            <w:pPr>
              <w:pStyle w:val="Textkrper"/>
              <w:rPr>
                <w:sz w:val="10"/>
                <w:szCs w:val="10"/>
              </w:rPr>
            </w:pPr>
            <w:r w:rsidRPr="003932C4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512D2AC" wp14:editId="5E28D8A4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2473325</wp:posOffset>
                  </wp:positionV>
                  <wp:extent cx="731520" cy="731520"/>
                  <wp:effectExtent l="0" t="0" r="0" b="0"/>
                  <wp:wrapSquare wrapText="bothSides"/>
                  <wp:docPr id="10" name="Grafik 10" descr="D:\Arbeit Fasi\Webgruppe\symbole_2017\ISOP028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Arbeit Fasi\Webgruppe\symbole_2017\ISOP028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A6CFA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00BE258" wp14:editId="42F730D8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1673225</wp:posOffset>
                  </wp:positionV>
                  <wp:extent cx="704850" cy="704850"/>
                  <wp:effectExtent l="0" t="0" r="0" b="0"/>
                  <wp:wrapSquare wrapText="bothSides"/>
                  <wp:docPr id="9" name="Grafik 9" descr="G:\Arbeit Fasi\webgruppe\symbole_2017\D-M007-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Arbeit Fasi\webgruppe\symbole_2017\D-M007-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91416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019B75F" wp14:editId="159C766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882650</wp:posOffset>
                  </wp:positionV>
                  <wp:extent cx="723900" cy="723900"/>
                  <wp:effectExtent l="0" t="0" r="0" b="0"/>
                  <wp:wrapSquare wrapText="bothSides"/>
                  <wp:docPr id="8" name="Grafik 8" descr="G:\Arbeit Fasi\webgruppe\symbole_2017\D-M001-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:\Arbeit Fasi\webgruppe\symbole_2017\D-M001-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65966">
              <w:rPr>
                <w:b/>
                <w:bCs/>
                <w:noProof/>
                <w:sz w:val="24"/>
              </w:rPr>
              <w:drawing>
                <wp:anchor distT="0" distB="0" distL="114300" distR="114300" simplePos="0" relativeHeight="251658240" behindDoc="0" locked="0" layoutInCell="1" allowOverlap="1" wp14:anchorId="2E7629ED" wp14:editId="063335E7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82550</wp:posOffset>
                  </wp:positionV>
                  <wp:extent cx="723900" cy="723900"/>
                  <wp:effectExtent l="0" t="0" r="0" b="0"/>
                  <wp:wrapSquare wrapText="bothSides"/>
                  <wp:docPr id="7" name="Grafik 7" descr="G:\Arbeit Fasi\webgruppe\symbole_2017\D-M003-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:\Arbeit Fasi\webgruppe\symbole_2017\D-M003-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70" w:type="dxa"/>
            <w:gridSpan w:val="4"/>
            <w:shd w:val="clear" w:color="auto" w:fill="FFFFFF"/>
          </w:tcPr>
          <w:p w:rsidR="00931326" w:rsidRPr="00931326" w:rsidRDefault="00931326" w:rsidP="00931326">
            <w:pPr>
              <w:pStyle w:val="Textkrper"/>
              <w:numPr>
                <w:ilvl w:val="0"/>
                <w:numId w:val="3"/>
              </w:numPr>
            </w:pPr>
            <w:r w:rsidRPr="00931326">
              <w:t>Die Benutzung der Bandsäge ist nur durch</w:t>
            </w:r>
            <w:r w:rsidR="001B327D">
              <w:t xml:space="preserve"> eingewiesenes Personal erlaubt</w:t>
            </w:r>
          </w:p>
          <w:p w:rsidR="00931326" w:rsidRPr="00931326" w:rsidRDefault="00931326" w:rsidP="00931326">
            <w:pPr>
              <w:pStyle w:val="Textkrper"/>
              <w:numPr>
                <w:ilvl w:val="0"/>
                <w:numId w:val="3"/>
              </w:numPr>
            </w:pPr>
            <w:r w:rsidRPr="00931326">
              <w:t xml:space="preserve">Keine rissigen oder </w:t>
            </w:r>
            <w:r w:rsidR="001B327D">
              <w:t>stumpfen Sägeblätter verwenden</w:t>
            </w:r>
          </w:p>
          <w:p w:rsidR="00931326" w:rsidRPr="00931326" w:rsidRDefault="00931326" w:rsidP="00931326">
            <w:pPr>
              <w:pStyle w:val="Textkrper"/>
              <w:numPr>
                <w:ilvl w:val="0"/>
                <w:numId w:val="3"/>
              </w:numPr>
            </w:pPr>
            <w:r w:rsidRPr="00931326">
              <w:t>Bandspannung beobachten und</w:t>
            </w:r>
            <w:r w:rsidR="001B327D">
              <w:t xml:space="preserve"> Bandsägeblatt ggf. nachspannen</w:t>
            </w:r>
          </w:p>
          <w:p w:rsidR="00931326" w:rsidRPr="00931326" w:rsidRDefault="001B327D" w:rsidP="00931326">
            <w:pPr>
              <w:pStyle w:val="Textkrper"/>
              <w:numPr>
                <w:ilvl w:val="0"/>
                <w:numId w:val="3"/>
              </w:numPr>
            </w:pPr>
            <w:r>
              <w:t>Eng anliegende Kleidung tragen</w:t>
            </w:r>
          </w:p>
          <w:p w:rsidR="00931326" w:rsidRPr="00931326" w:rsidRDefault="001B327D" w:rsidP="00931326">
            <w:pPr>
              <w:pStyle w:val="Textkrper"/>
              <w:numPr>
                <w:ilvl w:val="0"/>
                <w:numId w:val="3"/>
              </w:numPr>
            </w:pPr>
            <w:r>
              <w:t>Gehörschutz tragen</w:t>
            </w:r>
          </w:p>
          <w:p w:rsidR="00931326" w:rsidRDefault="00931326" w:rsidP="00931326">
            <w:pPr>
              <w:pStyle w:val="Textkrper"/>
              <w:numPr>
                <w:ilvl w:val="0"/>
                <w:numId w:val="3"/>
              </w:numPr>
            </w:pPr>
            <w:r w:rsidRPr="00931326">
              <w:t>Besteht Gefahr von Augenverletzungen i</w:t>
            </w:r>
            <w:r w:rsidR="001B327D">
              <w:t>st die Schutzbrille zu tragen</w:t>
            </w:r>
          </w:p>
          <w:p w:rsidR="00F2552A" w:rsidRPr="00931326" w:rsidRDefault="00F2552A" w:rsidP="00F2552A">
            <w:pPr>
              <w:pStyle w:val="Textkrper"/>
              <w:ind w:left="284"/>
            </w:pPr>
            <w:r>
              <w:t xml:space="preserve">(z. B. beim Sägen von </w:t>
            </w:r>
            <w:r w:rsidR="00AA0F48">
              <w:t xml:space="preserve">spröden </w:t>
            </w:r>
            <w:r>
              <w:t>Kunststoffen)</w:t>
            </w:r>
          </w:p>
          <w:p w:rsidR="00931326" w:rsidRPr="00931326" w:rsidRDefault="00931326" w:rsidP="00931326">
            <w:pPr>
              <w:pStyle w:val="Textkrper"/>
              <w:numPr>
                <w:ilvl w:val="0"/>
                <w:numId w:val="3"/>
              </w:numPr>
            </w:pPr>
            <w:r w:rsidRPr="00931326">
              <w:t>Absauganlag</w:t>
            </w:r>
            <w:r w:rsidR="001B327D">
              <w:t>e (Holzverarbeitung) anschalten</w:t>
            </w:r>
          </w:p>
          <w:p w:rsidR="00931326" w:rsidRPr="00931326" w:rsidRDefault="00931326" w:rsidP="00931326">
            <w:pPr>
              <w:pStyle w:val="Textkrper"/>
              <w:numPr>
                <w:ilvl w:val="0"/>
                <w:numId w:val="3"/>
              </w:numPr>
            </w:pPr>
            <w:r w:rsidRPr="00931326">
              <w:t xml:space="preserve">Splitter, Späne und Abfälle </w:t>
            </w:r>
            <w:r w:rsidRPr="00F2552A">
              <w:rPr>
                <w:u w:val="single"/>
              </w:rPr>
              <w:t>nicht</w:t>
            </w:r>
            <w:r w:rsidRPr="00931326">
              <w:t xml:space="preserve"> mit der Hand entfernen</w:t>
            </w:r>
          </w:p>
          <w:p w:rsidR="00931326" w:rsidRPr="00931326" w:rsidRDefault="00931326" w:rsidP="00931326">
            <w:pPr>
              <w:pStyle w:val="Textkrper"/>
              <w:numPr>
                <w:ilvl w:val="0"/>
                <w:numId w:val="3"/>
              </w:numPr>
            </w:pPr>
            <w:r w:rsidRPr="00931326">
              <w:t>Maschine ausschalten und Spä</w:t>
            </w:r>
            <w:r w:rsidR="001B327D">
              <w:t>nehaken oder Handfeger benutzen</w:t>
            </w:r>
          </w:p>
          <w:p w:rsidR="00931326" w:rsidRPr="00931326" w:rsidRDefault="00931326" w:rsidP="00931326">
            <w:pPr>
              <w:pStyle w:val="Textkrper"/>
              <w:numPr>
                <w:ilvl w:val="0"/>
                <w:numId w:val="3"/>
              </w:numPr>
            </w:pPr>
            <w:r w:rsidRPr="00931326">
              <w:t>Höhenverstellbare Blattabdeckung entsprechend dem zu bea</w:t>
            </w:r>
            <w:r w:rsidR="001B327D">
              <w:t>rbeitenden Werkstück einstellen</w:t>
            </w:r>
          </w:p>
          <w:p w:rsidR="00931326" w:rsidRPr="00931326" w:rsidRDefault="00931326" w:rsidP="00931326">
            <w:pPr>
              <w:pStyle w:val="Textkrper"/>
              <w:numPr>
                <w:ilvl w:val="0"/>
                <w:numId w:val="3"/>
              </w:numPr>
            </w:pPr>
            <w:r w:rsidRPr="00931326">
              <w:t>Beim Werkstückvorschub Hände flach auf das Werkstü</w:t>
            </w:r>
            <w:r w:rsidR="001B327D">
              <w:t>ck legen; Finger nicht spreizen</w:t>
            </w:r>
          </w:p>
          <w:p w:rsidR="004F47B3" w:rsidRDefault="00931326" w:rsidP="00931326">
            <w:pPr>
              <w:pStyle w:val="Textkrper"/>
              <w:numPr>
                <w:ilvl w:val="0"/>
                <w:numId w:val="3"/>
              </w:numPr>
            </w:pPr>
            <w:r w:rsidRPr="00931326">
              <w:t>Auch bei kurzen Unterbrechungen Maschine abschalten und na</w:t>
            </w:r>
            <w:r w:rsidR="001B327D">
              <w:t>chlaufendes Sägeblatt</w:t>
            </w:r>
            <w:r w:rsidR="00550A5D">
              <w:t xml:space="preserve"> (!!!)</w:t>
            </w:r>
            <w:r w:rsidR="001B327D">
              <w:t xml:space="preserve"> verdecken</w:t>
            </w:r>
          </w:p>
          <w:p w:rsidR="00F2552A" w:rsidRDefault="00A873E4" w:rsidP="00F6759E">
            <w:pPr>
              <w:pStyle w:val="Textkrper"/>
              <w:numPr>
                <w:ilvl w:val="0"/>
                <w:numId w:val="3"/>
              </w:numPr>
            </w:pPr>
            <w:r w:rsidRPr="00931326">
              <w:t>Das Tragen von Schutzhandschuhen ist verboten (Gefahr des Ein</w:t>
            </w:r>
            <w:r w:rsidR="001B327D">
              <w:t>zugs in das laufende Sägeblatt)</w:t>
            </w:r>
          </w:p>
          <w:p w:rsidR="00383285" w:rsidRPr="00942C80" w:rsidRDefault="00383285" w:rsidP="00F6759E">
            <w:pPr>
              <w:pStyle w:val="Textkrper"/>
              <w:numPr>
                <w:ilvl w:val="0"/>
                <w:numId w:val="3"/>
              </w:numPr>
            </w:pPr>
            <w:r>
              <w:t xml:space="preserve">Alle Arbeiten nach </w:t>
            </w:r>
            <w:r w:rsidRPr="00C540CA">
              <w:rPr>
                <w:b/>
              </w:rPr>
              <w:t>TSM/M</w:t>
            </w:r>
            <w:r>
              <w:rPr>
                <w:b/>
              </w:rPr>
              <w:t xml:space="preserve"> </w:t>
            </w:r>
            <w:r w:rsidRPr="00C540CA">
              <w:t>(erweiterte Informationen beachten</w:t>
            </w:r>
            <w:r>
              <w:t>!</w:t>
            </w:r>
            <w:r w:rsidRPr="00C540CA">
              <w:t>)</w:t>
            </w:r>
          </w:p>
        </w:tc>
        <w:tc>
          <w:tcPr>
            <w:tcW w:w="199" w:type="dxa"/>
            <w:gridSpan w:val="2"/>
            <w:shd w:val="clear" w:color="auto" w:fill="FFFFFF"/>
          </w:tcPr>
          <w:p w:rsidR="004F47B3" w:rsidRDefault="004F47B3" w:rsidP="004F47B3">
            <w:pPr>
              <w:pStyle w:val="Textkrper"/>
            </w:pPr>
          </w:p>
        </w:tc>
      </w:tr>
      <w:tr w:rsidR="004F47B3" w:rsidTr="00F6759E">
        <w:trPr>
          <w:cantSplit/>
          <w:trHeight w:val="361"/>
          <w:jc w:val="center"/>
        </w:trPr>
        <w:tc>
          <w:tcPr>
            <w:tcW w:w="10005" w:type="dxa"/>
            <w:gridSpan w:val="7"/>
            <w:shd w:val="clear" w:color="auto" w:fill="0000FF"/>
          </w:tcPr>
          <w:p w:rsidR="004F47B3" w:rsidRDefault="004F47B3" w:rsidP="004F47B3">
            <w:pPr>
              <w:pStyle w:val="berschrift5"/>
              <w:spacing w:before="40" w:after="40"/>
              <w:rPr>
                <w:b w:val="0"/>
                <w:bCs w:val="0"/>
                <w:sz w:val="22"/>
                <w:szCs w:val="24"/>
              </w:rPr>
            </w:pPr>
            <w:r w:rsidRPr="00CE1D1F">
              <w:t>Verhalten bei Störungen und im Gefahrenfall</w:t>
            </w:r>
          </w:p>
        </w:tc>
      </w:tr>
      <w:tr w:rsidR="004F47B3" w:rsidTr="00F6759E">
        <w:trPr>
          <w:trHeight w:val="496"/>
          <w:jc w:val="center"/>
        </w:trPr>
        <w:tc>
          <w:tcPr>
            <w:tcW w:w="1347" w:type="dxa"/>
            <w:gridSpan w:val="2"/>
          </w:tcPr>
          <w:p w:rsidR="004F47B3" w:rsidRDefault="004F47B3" w:rsidP="004F47B3">
            <w:pPr>
              <w:pStyle w:val="Textkrper"/>
            </w:pPr>
          </w:p>
        </w:tc>
        <w:tc>
          <w:tcPr>
            <w:tcW w:w="8481" w:type="dxa"/>
            <w:gridSpan w:val="4"/>
          </w:tcPr>
          <w:p w:rsidR="00977DBD" w:rsidRDefault="00977DBD" w:rsidP="00977DBD">
            <w:pPr>
              <w:pStyle w:val="Textkrper"/>
              <w:numPr>
                <w:ilvl w:val="0"/>
                <w:numId w:val="8"/>
              </w:numPr>
            </w:pPr>
            <w:r>
              <w:t xml:space="preserve">Bei Störungen oder Schäden an Maschinen oder Schutzausrüstungen </w:t>
            </w:r>
          </w:p>
          <w:p w:rsidR="00977DBD" w:rsidRDefault="00977DBD" w:rsidP="00977DBD">
            <w:pPr>
              <w:pStyle w:val="Textkrper"/>
            </w:pPr>
            <w:r>
              <w:t xml:space="preserve">      Maschine ausschalten und vor unbefugtem Wiederanschalten sichern</w:t>
            </w:r>
          </w:p>
          <w:p w:rsidR="00977DBD" w:rsidRDefault="001B327D" w:rsidP="00977DBD">
            <w:pPr>
              <w:pStyle w:val="Textkrper"/>
              <w:numPr>
                <w:ilvl w:val="0"/>
                <w:numId w:val="8"/>
              </w:numPr>
            </w:pPr>
            <w:r>
              <w:t>Lehrer informieren</w:t>
            </w:r>
          </w:p>
          <w:p w:rsidR="00F2552A" w:rsidRPr="00CD066D" w:rsidRDefault="00977DBD" w:rsidP="00977DBD">
            <w:pPr>
              <w:pStyle w:val="Textkrper"/>
              <w:numPr>
                <w:ilvl w:val="0"/>
                <w:numId w:val="8"/>
              </w:numPr>
            </w:pPr>
            <w:r>
              <w:t>Schäden nur von Fachpersonal beseitigen lassen</w:t>
            </w:r>
          </w:p>
        </w:tc>
        <w:tc>
          <w:tcPr>
            <w:tcW w:w="177" w:type="dxa"/>
          </w:tcPr>
          <w:p w:rsidR="004F47B3" w:rsidRDefault="004F47B3" w:rsidP="004F47B3">
            <w:pPr>
              <w:pStyle w:val="Textkrper"/>
            </w:pPr>
          </w:p>
        </w:tc>
      </w:tr>
      <w:tr w:rsidR="004F47B3" w:rsidTr="00F6759E">
        <w:trPr>
          <w:cantSplit/>
          <w:jc w:val="center"/>
        </w:trPr>
        <w:tc>
          <w:tcPr>
            <w:tcW w:w="10005" w:type="dxa"/>
            <w:gridSpan w:val="7"/>
            <w:shd w:val="clear" w:color="auto" w:fill="0000FF"/>
          </w:tcPr>
          <w:p w:rsidR="004F47B3" w:rsidRDefault="004F47B3" w:rsidP="004F47B3">
            <w:pPr>
              <w:pStyle w:val="berschrift5"/>
              <w:spacing w:before="40" w:after="40"/>
              <w:rPr>
                <w:b w:val="0"/>
                <w:bCs w:val="0"/>
                <w:szCs w:val="24"/>
              </w:rPr>
            </w:pPr>
            <w:r w:rsidRPr="00CE1D1F">
              <w:t>Erste Hilfe</w:t>
            </w:r>
          </w:p>
        </w:tc>
      </w:tr>
      <w:tr w:rsidR="004F47B3" w:rsidTr="00F6759E">
        <w:trPr>
          <w:jc w:val="center"/>
        </w:trPr>
        <w:tc>
          <w:tcPr>
            <w:tcW w:w="1347" w:type="dxa"/>
            <w:gridSpan w:val="2"/>
          </w:tcPr>
          <w:p w:rsidR="009C7736" w:rsidRDefault="009C7736" w:rsidP="004F47B3">
            <w:pPr>
              <w:pStyle w:val="Textkrper"/>
            </w:pPr>
          </w:p>
          <w:p w:rsidR="004F47B3" w:rsidRPr="0077137A" w:rsidRDefault="009C7736" w:rsidP="004F47B3">
            <w:pPr>
              <w:pStyle w:val="Textkrper"/>
            </w:pPr>
            <w:r>
              <w:t xml:space="preserve">  </w:t>
            </w:r>
            <w:bookmarkStart w:id="2" w:name="_MON_1461404078"/>
            <w:bookmarkEnd w:id="2"/>
            <w:r w:rsidR="004F47B3">
              <w:object w:dxaOrig="1171" w:dyaOrig="11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5" type="#_x0000_t75" style="width:51pt;height:51pt" o:ole="" fillcolor="window">
                  <v:imagedata r:id="rId13" o:title=""/>
                </v:shape>
                <o:OLEObject Type="Embed" ProgID="Word.Picture.8" ShapeID="_x0000_i1075" DrawAspect="Content" ObjectID="_1622963166" r:id="rId14"/>
              </w:object>
            </w:r>
          </w:p>
        </w:tc>
        <w:tc>
          <w:tcPr>
            <w:tcW w:w="8481" w:type="dxa"/>
            <w:gridSpan w:val="4"/>
          </w:tcPr>
          <w:p w:rsidR="00A873E4" w:rsidRDefault="00A873E4" w:rsidP="00580B07">
            <w:pPr>
              <w:pStyle w:val="Textkrper"/>
              <w:numPr>
                <w:ilvl w:val="0"/>
                <w:numId w:val="5"/>
              </w:numPr>
            </w:pPr>
            <w:r>
              <w:t>Maschine abschalten und sichern</w:t>
            </w:r>
          </w:p>
          <w:p w:rsidR="004F47B3" w:rsidRDefault="00580B07" w:rsidP="00580B07">
            <w:pPr>
              <w:pStyle w:val="Textkrper"/>
              <w:numPr>
                <w:ilvl w:val="0"/>
                <w:numId w:val="5"/>
              </w:numPr>
            </w:pPr>
            <w:r>
              <w:t xml:space="preserve">Den Lehrer (Ersthelfer) informieren (siehe Alarmplan). </w:t>
            </w:r>
            <w:r w:rsidR="00931326" w:rsidRPr="00931326">
              <w:t>.</w:t>
            </w:r>
          </w:p>
          <w:p w:rsidR="00580B07" w:rsidRPr="00931326" w:rsidRDefault="00580B07" w:rsidP="00580B07">
            <w:pPr>
              <w:pStyle w:val="Textkrper"/>
              <w:numPr>
                <w:ilvl w:val="0"/>
                <w:numId w:val="5"/>
              </w:numPr>
              <w:tabs>
                <w:tab w:val="left" w:pos="5367"/>
              </w:tabs>
            </w:pPr>
            <w:r w:rsidRPr="00931326">
              <w:t xml:space="preserve">Verletzungen sofort versorgen. </w:t>
            </w:r>
          </w:p>
          <w:p w:rsidR="009C7736" w:rsidRPr="001B327D" w:rsidRDefault="00580B07" w:rsidP="009C7736">
            <w:pPr>
              <w:pStyle w:val="Textkrper"/>
              <w:numPr>
                <w:ilvl w:val="0"/>
                <w:numId w:val="5"/>
              </w:numPr>
              <w:tabs>
                <w:tab w:val="left" w:pos="5367"/>
              </w:tabs>
            </w:pPr>
            <w:r w:rsidRPr="00931326">
              <w:t>Eintragung in das Verbandbuch vornehmen.</w:t>
            </w:r>
          </w:p>
          <w:p w:rsidR="009C7736" w:rsidRPr="00ED03D5" w:rsidRDefault="009C7736" w:rsidP="009C7736">
            <w:pPr>
              <w:widowControl w:val="0"/>
              <w:adjustRightInd w:val="0"/>
              <w:spacing w:line="276" w:lineRule="auto"/>
              <w:ind w:left="45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45E7">
              <w:rPr>
                <w:rFonts w:ascii="Arial" w:hAnsi="Arial" w:cs="Arial"/>
                <w:b/>
                <w:color w:val="FF0000"/>
                <w:sz w:val="24"/>
                <w:szCs w:val="24"/>
              </w:rPr>
              <w:t>Notruf: 112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 w:rsidRPr="00901F9E">
              <w:rPr>
                <w:rFonts w:ascii="Arial" w:hAnsi="Arial" w:cs="Arial"/>
                <w:b/>
                <w:color w:val="000000"/>
                <w:sz w:val="24"/>
                <w:szCs w:val="24"/>
              </w:rPr>
              <w:t>Krankentransport:  19222</w:t>
            </w:r>
          </w:p>
          <w:p w:rsidR="00F2552A" w:rsidRPr="009C7736" w:rsidRDefault="00F2552A" w:rsidP="009C7736">
            <w:pPr>
              <w:pStyle w:val="Textkrper"/>
              <w:tabs>
                <w:tab w:val="left" w:pos="5367"/>
              </w:tabs>
              <w:rPr>
                <w:sz w:val="10"/>
                <w:szCs w:val="10"/>
              </w:rPr>
            </w:pPr>
          </w:p>
        </w:tc>
        <w:tc>
          <w:tcPr>
            <w:tcW w:w="177" w:type="dxa"/>
          </w:tcPr>
          <w:p w:rsidR="004F47B3" w:rsidRDefault="004F47B3" w:rsidP="004F47B3">
            <w:pPr>
              <w:pStyle w:val="Textkrper"/>
            </w:pPr>
          </w:p>
        </w:tc>
      </w:tr>
      <w:tr w:rsidR="004F47B3" w:rsidTr="00F6759E">
        <w:trPr>
          <w:cantSplit/>
          <w:jc w:val="center"/>
        </w:trPr>
        <w:tc>
          <w:tcPr>
            <w:tcW w:w="10005" w:type="dxa"/>
            <w:gridSpan w:val="7"/>
            <w:shd w:val="clear" w:color="auto" w:fill="0000FF"/>
          </w:tcPr>
          <w:p w:rsidR="004F47B3" w:rsidRDefault="004F47B3" w:rsidP="004F47B3">
            <w:pPr>
              <w:pStyle w:val="berschrift5"/>
              <w:spacing w:before="40" w:after="40"/>
              <w:rPr>
                <w:b w:val="0"/>
                <w:bCs w:val="0"/>
                <w:szCs w:val="24"/>
              </w:rPr>
            </w:pPr>
            <w:r w:rsidRPr="00CE1D1F">
              <w:t>Instandhaltung</w:t>
            </w:r>
          </w:p>
        </w:tc>
      </w:tr>
      <w:tr w:rsidR="004F47B3" w:rsidTr="00F6759E">
        <w:trPr>
          <w:trHeight w:val="944"/>
          <w:jc w:val="center"/>
        </w:trPr>
        <w:tc>
          <w:tcPr>
            <w:tcW w:w="1336" w:type="dxa"/>
          </w:tcPr>
          <w:p w:rsidR="004F47B3" w:rsidRDefault="004F47B3" w:rsidP="004F47B3">
            <w:pPr>
              <w:pStyle w:val="Textkrper"/>
            </w:pPr>
          </w:p>
        </w:tc>
        <w:tc>
          <w:tcPr>
            <w:tcW w:w="8470" w:type="dxa"/>
            <w:gridSpan w:val="4"/>
          </w:tcPr>
          <w:p w:rsidR="00977DBD" w:rsidRDefault="00977DBD" w:rsidP="00977DBD">
            <w:pPr>
              <w:pStyle w:val="Textkrper"/>
              <w:numPr>
                <w:ilvl w:val="0"/>
                <w:numId w:val="7"/>
              </w:numPr>
            </w:pPr>
            <w:r>
              <w:t>Instandsetzung nur durch beauftragte und unterwiesene Personen.</w:t>
            </w:r>
          </w:p>
          <w:p w:rsidR="00977DBD" w:rsidRDefault="00977DBD" w:rsidP="00977DBD">
            <w:pPr>
              <w:pStyle w:val="Textkrper"/>
              <w:numPr>
                <w:ilvl w:val="0"/>
                <w:numId w:val="7"/>
              </w:numPr>
            </w:pPr>
            <w:r>
              <w:t>Bei Rüst- Einstellungs-, Wartungs- und Pflegearbeiten Maschine vom Netz trennen bzw. sichern</w:t>
            </w:r>
          </w:p>
          <w:p w:rsidR="00977DBD" w:rsidRDefault="00977DBD" w:rsidP="00977DBD">
            <w:pPr>
              <w:pStyle w:val="Textkrper"/>
              <w:numPr>
                <w:ilvl w:val="0"/>
                <w:numId w:val="7"/>
              </w:numPr>
            </w:pPr>
            <w:r>
              <w:t>Maschine nach Arbeitsende reinigen</w:t>
            </w:r>
          </w:p>
          <w:p w:rsidR="004F47B3" w:rsidRDefault="001B327D" w:rsidP="001B327D">
            <w:pPr>
              <w:pStyle w:val="Textkrper"/>
              <w:numPr>
                <w:ilvl w:val="0"/>
                <w:numId w:val="6"/>
              </w:numPr>
              <w:tabs>
                <w:tab w:val="left" w:pos="2768"/>
              </w:tabs>
            </w:pPr>
            <w:r>
              <w:rPr>
                <w:b/>
              </w:rPr>
              <w:t xml:space="preserve"> </w:t>
            </w:r>
            <w:r w:rsidR="00977DBD" w:rsidRPr="00580B07">
              <w:rPr>
                <w:b/>
              </w:rPr>
              <w:t>E-Check</w:t>
            </w:r>
            <w:r>
              <w:rPr>
                <w:b/>
              </w:rPr>
              <w:t>, je nach Modell</w:t>
            </w:r>
            <w:r w:rsidR="00A873E4">
              <w:rPr>
                <w:b/>
              </w:rPr>
              <w:t xml:space="preserve"> jährlich oder alle vier</w:t>
            </w:r>
            <w:r w:rsidR="00977DBD" w:rsidRPr="00580B07">
              <w:rPr>
                <w:b/>
              </w:rPr>
              <w:t xml:space="preserve"> Jahre</w:t>
            </w:r>
            <w:r w:rsidR="00977DBD">
              <w:t xml:space="preserve">  </w:t>
            </w:r>
          </w:p>
        </w:tc>
        <w:tc>
          <w:tcPr>
            <w:tcW w:w="199" w:type="dxa"/>
            <w:gridSpan w:val="2"/>
          </w:tcPr>
          <w:p w:rsidR="004F47B3" w:rsidRDefault="004F47B3" w:rsidP="004F47B3">
            <w:pPr>
              <w:pStyle w:val="Textkrper"/>
            </w:pPr>
          </w:p>
        </w:tc>
      </w:tr>
      <w:bookmarkEnd w:id="0"/>
    </w:tbl>
    <w:p w:rsidR="004F47B3" w:rsidRPr="0077137A" w:rsidRDefault="004F47B3">
      <w:pPr>
        <w:rPr>
          <w:rFonts w:ascii="Arial" w:hAnsi="Arial" w:cs="Arial"/>
          <w:sz w:val="16"/>
        </w:rPr>
      </w:pPr>
    </w:p>
    <w:tbl>
      <w:tblPr>
        <w:tblW w:w="10054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422"/>
        <w:gridCol w:w="2553"/>
        <w:gridCol w:w="1848"/>
        <w:gridCol w:w="2559"/>
        <w:gridCol w:w="1672"/>
      </w:tblGrid>
      <w:tr w:rsidR="00977DBD" w:rsidTr="006C1E3A">
        <w:trPr>
          <w:trHeight w:val="240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977DBD" w:rsidRDefault="00977DBD" w:rsidP="00E57689">
            <w:pPr>
              <w:pStyle w:val="Textkrper"/>
            </w:pPr>
            <w:r>
              <w:rPr>
                <w:b/>
                <w:sz w:val="24"/>
                <w:szCs w:val="24"/>
              </w:rPr>
              <w:t>Freigabe:</w:t>
            </w:r>
          </w:p>
        </w:tc>
        <w:tc>
          <w:tcPr>
            <w:tcW w:w="2546" w:type="dxa"/>
            <w:tcBorders>
              <w:top w:val="single" w:sz="4" w:space="0" w:color="auto"/>
              <w:bottom w:val="nil"/>
            </w:tcBorders>
            <w:shd w:val="clear" w:color="auto" w:fill="F2F2F2"/>
            <w:vAlign w:val="center"/>
          </w:tcPr>
          <w:p w:rsidR="00977DBD" w:rsidRPr="00D67510" w:rsidRDefault="00977DBD" w:rsidP="00E57689">
            <w:pPr>
              <w:widowControl w:val="0"/>
              <w:adjustRightInd w:val="0"/>
              <w:ind w:left="453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977DBD" w:rsidRPr="001A46AE" w:rsidRDefault="00977DBD" w:rsidP="00E5768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Bearbeitung: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  <w:right w:val="nil"/>
            </w:tcBorders>
            <w:shd w:val="clear" w:color="auto" w:fill="F2F2F2"/>
            <w:vAlign w:val="bottom"/>
          </w:tcPr>
          <w:p w:rsidR="00977DBD" w:rsidRPr="006C1E3A" w:rsidRDefault="00977DBD" w:rsidP="006C1E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977DBD" w:rsidRDefault="00977DBD" w:rsidP="00E57689">
            <w:pPr>
              <w:jc w:val="right"/>
            </w:pP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instrText xml:space="preserve"> TIME \@ "d. MMMM yyyy" </w:instrText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F6759E">
              <w:rPr>
                <w:rFonts w:ascii="Arial" w:hAnsi="Arial" w:cs="Arial"/>
                <w:b/>
                <w:noProof/>
                <w:sz w:val="24"/>
                <w:szCs w:val="24"/>
              </w:rPr>
              <w:t>25. Juni 2019</w:t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977DBD" w:rsidTr="00A873E4">
        <w:trPr>
          <w:trHeight w:val="240"/>
          <w:jc w:val="center"/>
        </w:trPr>
        <w:tc>
          <w:tcPr>
            <w:tcW w:w="14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977DBD" w:rsidRDefault="00977DBD" w:rsidP="00E57689">
            <w:pPr>
              <w:pStyle w:val="Textkrper"/>
              <w:rPr>
                <w:b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:rsidR="00977DBD" w:rsidRPr="00D67510" w:rsidRDefault="00977DBD" w:rsidP="00E57689">
            <w:pPr>
              <w:widowControl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10">
              <w:rPr>
                <w:rFonts w:ascii="Arial" w:hAnsi="Arial" w:cs="Arial"/>
                <w:color w:val="000000"/>
                <w:sz w:val="16"/>
                <w:szCs w:val="16"/>
              </w:rPr>
              <w:t>Schulleitung</w:t>
            </w:r>
          </w:p>
        </w:tc>
        <w:tc>
          <w:tcPr>
            <w:tcW w:w="1843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977DBD" w:rsidRPr="001657EB" w:rsidRDefault="00977DBD" w:rsidP="00E5768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:rsidR="00977DBD" w:rsidRPr="001A46AE" w:rsidRDefault="00977DBD" w:rsidP="00A873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6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977DBD" w:rsidRPr="001657EB" w:rsidRDefault="00977DBD" w:rsidP="00E5768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F47B3" w:rsidRDefault="004F47B3" w:rsidP="001B327D"/>
    <w:sectPr w:rsidR="004F47B3" w:rsidSect="004F47B3">
      <w:footerReference w:type="default" r:id="rId15"/>
      <w:pgSz w:w="11909" w:h="16834" w:code="9"/>
      <w:pgMar w:top="567" w:right="851" w:bottom="425" w:left="1021" w:header="709" w:footer="45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B13" w:rsidRDefault="00AE3B13">
      <w:r>
        <w:separator/>
      </w:r>
    </w:p>
  </w:endnote>
  <w:endnote w:type="continuationSeparator" w:id="0">
    <w:p w:rsidR="00AE3B13" w:rsidRDefault="00AE3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689" w:rsidRDefault="00E57689">
    <w:pPr>
      <w:pStyle w:val="Fuzeile"/>
      <w:tabs>
        <w:tab w:val="clear" w:pos="9072"/>
        <w:tab w:val="right" w:pos="9639"/>
      </w:tabs>
      <w:rPr>
        <w:rFonts w:ascii="Arial" w:hAnsi="Arial" w:cs="Arial"/>
        <w:sz w:val="18"/>
        <w:lang w:val="fr-FR"/>
      </w:rPr>
    </w:pPr>
    <w:r>
      <w:rPr>
        <w:lang w:val="fr-FR"/>
      </w:rPr>
      <w:t xml:space="preserve">                    </w:t>
    </w: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B13" w:rsidRDefault="00AE3B13">
      <w:r>
        <w:separator/>
      </w:r>
    </w:p>
  </w:footnote>
  <w:footnote w:type="continuationSeparator" w:id="0">
    <w:p w:rsidR="00AE3B13" w:rsidRDefault="00AE3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57E0C"/>
    <w:multiLevelType w:val="hybridMultilevel"/>
    <w:tmpl w:val="DF5C4C8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6D52D7"/>
    <w:multiLevelType w:val="hybridMultilevel"/>
    <w:tmpl w:val="721ABB4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A0DEF"/>
    <w:multiLevelType w:val="hybridMultilevel"/>
    <w:tmpl w:val="99586650"/>
    <w:lvl w:ilvl="0" w:tplc="827A1DB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82822"/>
    <w:multiLevelType w:val="hybridMultilevel"/>
    <w:tmpl w:val="D7682996"/>
    <w:lvl w:ilvl="0" w:tplc="827A1DB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8432A"/>
    <w:multiLevelType w:val="hybridMultilevel"/>
    <w:tmpl w:val="B1548F1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B13F16"/>
    <w:multiLevelType w:val="hybridMultilevel"/>
    <w:tmpl w:val="C930E908"/>
    <w:lvl w:ilvl="0" w:tplc="827A1DB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00C42"/>
    <w:multiLevelType w:val="hybridMultilevel"/>
    <w:tmpl w:val="CD14FA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8929EB"/>
    <w:multiLevelType w:val="hybridMultilevel"/>
    <w:tmpl w:val="B59A48C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1740D"/>
    <w:multiLevelType w:val="hybridMultilevel"/>
    <w:tmpl w:val="CFFEC48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50"/>
    <w:rsid w:val="000660A4"/>
    <w:rsid w:val="00081D32"/>
    <w:rsid w:val="000943AA"/>
    <w:rsid w:val="001B327D"/>
    <w:rsid w:val="00253EF1"/>
    <w:rsid w:val="002B6451"/>
    <w:rsid w:val="00383285"/>
    <w:rsid w:val="004F347F"/>
    <w:rsid w:val="004F47B3"/>
    <w:rsid w:val="00550A5D"/>
    <w:rsid w:val="00580B07"/>
    <w:rsid w:val="005D0048"/>
    <w:rsid w:val="006C1E3A"/>
    <w:rsid w:val="00744D78"/>
    <w:rsid w:val="007756E4"/>
    <w:rsid w:val="00880A93"/>
    <w:rsid w:val="008A338F"/>
    <w:rsid w:val="008E0750"/>
    <w:rsid w:val="00931326"/>
    <w:rsid w:val="00977DBD"/>
    <w:rsid w:val="009C7736"/>
    <w:rsid w:val="00A873E4"/>
    <w:rsid w:val="00AA0F48"/>
    <w:rsid w:val="00AC0AB3"/>
    <w:rsid w:val="00AE3B13"/>
    <w:rsid w:val="00C63CA0"/>
    <w:rsid w:val="00E57689"/>
    <w:rsid w:val="00EE022C"/>
    <w:rsid w:val="00F2552A"/>
    <w:rsid w:val="00F6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E3A533C"/>
  <w15:chartTrackingRefBased/>
  <w15:docId w15:val="{64C345A7-2733-4967-80C5-73146DAD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40"/>
      <w:szCs w:val="40"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jc w:val="center"/>
      <w:outlineLvl w:val="4"/>
    </w:pPr>
    <w:rPr>
      <w:rFonts w:ascii="Arial" w:hAnsi="Arial" w:cs="Arial"/>
      <w:b/>
      <w:bCs/>
      <w:color w:val="FFFFFF"/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 w:cs="Arial"/>
      <w:sz w:val="22"/>
      <w:szCs w:val="22"/>
    </w:rPr>
  </w:style>
  <w:style w:type="paragraph" w:styleId="Textkrper2">
    <w:name w:val="Body Text 2"/>
    <w:basedOn w:val="Standard"/>
    <w:pPr>
      <w:tabs>
        <w:tab w:val="left" w:pos="357"/>
      </w:tabs>
      <w:spacing w:before="60" w:after="60"/>
    </w:pPr>
    <w:rPr>
      <w:rFonts w:ascii="Arial" w:hAnsi="Arial" w:cs="Arial"/>
      <w:b/>
      <w:spacing w:val="20"/>
      <w:sz w:val="24"/>
    </w:rPr>
  </w:style>
  <w:style w:type="paragraph" w:styleId="Umschlagabsenderadresse">
    <w:name w:val="envelope return"/>
    <w:basedOn w:val="Standard"/>
    <w:pPr>
      <w:overflowPunct w:val="0"/>
      <w:adjustRightInd w:val="0"/>
      <w:textAlignment w:val="baseline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552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255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Betriebsanweisung Gem</vt:lpstr>
    </vt:vector>
  </TitlesOfParts>
  <Company>TU München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Betriebsanweisung Gem</dc:title>
  <dc:subject/>
  <dc:creator>Andreas Timpe</dc:creator>
  <cp:keywords/>
  <dc:description/>
  <cp:lastModifiedBy>User</cp:lastModifiedBy>
  <cp:revision>3</cp:revision>
  <cp:lastPrinted>2016-01-20T14:54:00Z</cp:lastPrinted>
  <dcterms:created xsi:type="dcterms:W3CDTF">2019-06-25T07:31:00Z</dcterms:created>
  <dcterms:modified xsi:type="dcterms:W3CDTF">2019-06-25T08:20:00Z</dcterms:modified>
</cp:coreProperties>
</file>