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5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336"/>
        <w:gridCol w:w="11"/>
        <w:gridCol w:w="1143"/>
        <w:gridCol w:w="4817"/>
        <w:gridCol w:w="2499"/>
        <w:gridCol w:w="22"/>
        <w:gridCol w:w="177"/>
      </w:tblGrid>
      <w:tr w:rsidR="00A62DB3" w:rsidTr="004A79F7">
        <w:trPr>
          <w:trHeight w:val="1065"/>
          <w:jc w:val="center"/>
        </w:trPr>
        <w:tc>
          <w:tcPr>
            <w:tcW w:w="2490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:rsidR="00536390" w:rsidRPr="009A3C1D" w:rsidRDefault="00400902" w:rsidP="0040090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Name/Logo der Schule</w:t>
            </w:r>
          </w:p>
        </w:tc>
        <w:tc>
          <w:tcPr>
            <w:tcW w:w="4817" w:type="dxa"/>
            <w:tcBorders>
              <w:left w:val="nil"/>
            </w:tcBorders>
          </w:tcPr>
          <w:p w:rsidR="00A62DB3" w:rsidRDefault="00A62DB3" w:rsidP="00A62DB3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A62DB3" w:rsidRDefault="00A62DB3" w:rsidP="00A62D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mit</w:t>
            </w:r>
          </w:p>
          <w:p w:rsidR="00A62DB3" w:rsidRDefault="0017229C" w:rsidP="00E1107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Backöfen</w:t>
            </w:r>
          </w:p>
          <w:p w:rsidR="00ED17D5" w:rsidRPr="00E1107D" w:rsidRDefault="00ED17D5" w:rsidP="00E11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3"/>
          </w:tcPr>
          <w:p w:rsidR="00114F80" w:rsidRPr="00CF5408" w:rsidRDefault="00114F80" w:rsidP="00114F80">
            <w:pPr>
              <w:jc w:val="center"/>
              <w:rPr>
                <w:rFonts w:ascii="Arial" w:hAnsi="Arial" w:cs="Arial"/>
                <w:b/>
              </w:rPr>
            </w:pPr>
            <w:r w:rsidRPr="00CD1E07">
              <w:rPr>
                <w:rFonts w:ascii="Arial" w:hAnsi="Arial" w:cs="Arial"/>
                <w:b/>
              </w:rPr>
              <w:t>Raum</w:t>
            </w:r>
          </w:p>
          <w:p w:rsidR="00400902" w:rsidRDefault="00400902" w:rsidP="00114F8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00902" w:rsidRDefault="00400902" w:rsidP="00114F8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62DB3" w:rsidRPr="00A50A46" w:rsidRDefault="00114F80" w:rsidP="00114F80">
            <w:pPr>
              <w:jc w:val="center"/>
              <w:rPr>
                <w:rFonts w:ascii="Arial" w:hAnsi="Arial" w:cs="Arial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  <w:r w:rsidRPr="00A50A46">
              <w:rPr>
                <w:rFonts w:ascii="Arial" w:hAnsi="Arial" w:cs="Arial"/>
              </w:rPr>
              <w:t xml:space="preserve"> </w:t>
            </w:r>
          </w:p>
        </w:tc>
      </w:tr>
      <w:tr w:rsidR="00346242" w:rsidTr="004A79F7">
        <w:trPr>
          <w:cantSplit/>
          <w:trHeight w:val="250"/>
          <w:jc w:val="center"/>
        </w:trPr>
        <w:tc>
          <w:tcPr>
            <w:tcW w:w="10005" w:type="dxa"/>
            <w:gridSpan w:val="7"/>
            <w:tcBorders>
              <w:top w:val="nil"/>
            </w:tcBorders>
            <w:shd w:val="clear" w:color="auto" w:fill="0000FF"/>
          </w:tcPr>
          <w:p w:rsidR="00346242" w:rsidRDefault="00346242">
            <w:pPr>
              <w:pStyle w:val="berschrift5"/>
              <w:spacing w:before="20" w:after="20"/>
            </w:pPr>
            <w:bookmarkStart w:id="0" w:name="_Hlk382810628"/>
            <w:r>
              <w:t>Gefahren für Mensch und Umwelt</w:t>
            </w:r>
          </w:p>
        </w:tc>
      </w:tr>
      <w:tr w:rsidR="00346242" w:rsidTr="004A79F7">
        <w:trPr>
          <w:cantSplit/>
          <w:trHeight w:val="1111"/>
          <w:jc w:val="center"/>
        </w:trPr>
        <w:tc>
          <w:tcPr>
            <w:tcW w:w="1347" w:type="dxa"/>
            <w:gridSpan w:val="2"/>
          </w:tcPr>
          <w:p w:rsidR="003D5B68" w:rsidRDefault="000B053C" w:rsidP="00ED17D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53AA498A" wp14:editId="46D40F12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364490</wp:posOffset>
                  </wp:positionV>
                  <wp:extent cx="741680" cy="645160"/>
                  <wp:effectExtent l="0" t="0" r="1270" b="2540"/>
                  <wp:wrapTight wrapText="bothSides">
                    <wp:wrapPolygon edited="0">
                      <wp:start x="0" y="0"/>
                      <wp:lineTo x="0" y="21047"/>
                      <wp:lineTo x="21082" y="21047"/>
                      <wp:lineTo x="21082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645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5B68">
              <w:rPr>
                <w:rFonts w:ascii="Arial" w:hAnsi="Arial" w:cs="Arial"/>
                <w:noProof/>
              </w:rPr>
              <w:t xml:space="preserve">   </w:t>
            </w:r>
          </w:p>
          <w:p w:rsidR="00ED17D5" w:rsidRPr="003D5B68" w:rsidRDefault="003D5B68" w:rsidP="003D5B6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</w:t>
            </w:r>
          </w:p>
        </w:tc>
        <w:tc>
          <w:tcPr>
            <w:tcW w:w="8658" w:type="dxa"/>
            <w:gridSpan w:val="5"/>
          </w:tcPr>
          <w:p w:rsidR="00B16889" w:rsidRDefault="00B16889" w:rsidP="009B50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D17D5" w:rsidRPr="00ED17D5" w:rsidRDefault="000B053C" w:rsidP="00ED17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0EC49B35" wp14:editId="278309FC">
                  <wp:simplePos x="0" y="0"/>
                  <wp:positionH relativeFrom="column">
                    <wp:posOffset>4525645</wp:posOffset>
                  </wp:positionH>
                  <wp:positionV relativeFrom="paragraph">
                    <wp:posOffset>203835</wp:posOffset>
                  </wp:positionV>
                  <wp:extent cx="765810" cy="666750"/>
                  <wp:effectExtent l="0" t="0" r="0" b="0"/>
                  <wp:wrapTight wrapText="bothSides">
                    <wp:wrapPolygon edited="0">
                      <wp:start x="0" y="0"/>
                      <wp:lineTo x="0" y="20983"/>
                      <wp:lineTo x="20955" y="20983"/>
                      <wp:lineTo x="20955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17D5">
              <w:rPr>
                <w:rFonts w:ascii="Arial" w:hAnsi="Arial" w:cs="Arial"/>
                <w:sz w:val="22"/>
                <w:szCs w:val="22"/>
              </w:rPr>
              <w:t>Gefahr durch den h</w:t>
            </w:r>
            <w:r w:rsidR="00ED17D5" w:rsidRPr="00ED17D5">
              <w:rPr>
                <w:rFonts w:ascii="Arial" w:hAnsi="Arial" w:cs="Arial"/>
                <w:sz w:val="22"/>
                <w:szCs w:val="22"/>
              </w:rPr>
              <w:t xml:space="preserve">eißen Luftschwall oder heißen </w:t>
            </w:r>
            <w:r w:rsidR="00ED17D5">
              <w:rPr>
                <w:rFonts w:ascii="Arial" w:hAnsi="Arial" w:cs="Arial"/>
                <w:sz w:val="22"/>
                <w:szCs w:val="22"/>
              </w:rPr>
              <w:t>Wasserdampf beim Öffnen der Tür</w:t>
            </w:r>
          </w:p>
          <w:p w:rsidR="00ED17D5" w:rsidRPr="00ED17D5" w:rsidRDefault="00ED17D5" w:rsidP="00ED17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Gefahren durch heiße Metallteile des Backofens</w:t>
            </w:r>
          </w:p>
          <w:p w:rsidR="009B50CD" w:rsidRPr="00ED17D5" w:rsidRDefault="00ED17D5" w:rsidP="00ED17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Gefahr durch die eingesetzte Heizenergie bzw. </w:t>
            </w:r>
            <w:r w:rsidRPr="00ED17D5">
              <w:rPr>
                <w:rFonts w:ascii="Arial" w:hAnsi="Arial" w:cs="Arial"/>
                <w:sz w:val="22"/>
                <w:szCs w:val="22"/>
              </w:rPr>
              <w:t>elektrischer Strom</w:t>
            </w:r>
          </w:p>
          <w:p w:rsidR="003F0249" w:rsidRPr="003F0249" w:rsidRDefault="003F0249" w:rsidP="003F0249">
            <w:pPr>
              <w:pStyle w:val="Kopfzeile"/>
              <w:tabs>
                <w:tab w:val="clear" w:pos="4536"/>
                <w:tab w:val="clear" w:pos="9072"/>
              </w:tabs>
              <w:spacing w:after="120"/>
              <w:ind w:left="369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46242" w:rsidTr="004A79F7">
        <w:trPr>
          <w:cantSplit/>
          <w:trHeight w:val="184"/>
          <w:jc w:val="center"/>
        </w:trPr>
        <w:tc>
          <w:tcPr>
            <w:tcW w:w="10005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Schutzmaßnahmen und Verhaltensregeln</w:t>
            </w:r>
          </w:p>
        </w:tc>
      </w:tr>
      <w:tr w:rsidR="00346242" w:rsidTr="004A79F7">
        <w:trPr>
          <w:cantSplit/>
          <w:trHeight w:val="2635"/>
          <w:jc w:val="center"/>
        </w:trPr>
        <w:tc>
          <w:tcPr>
            <w:tcW w:w="1336" w:type="dxa"/>
            <w:tcBorders>
              <w:bottom w:val="single" w:sz="4" w:space="0" w:color="auto"/>
            </w:tcBorders>
            <w:shd w:val="clear" w:color="auto" w:fill="FFFFFF"/>
          </w:tcPr>
          <w:p w:rsidR="00517FDA" w:rsidRPr="00517FDA" w:rsidRDefault="00271A0F" w:rsidP="00271A0F">
            <w:pPr>
              <w:spacing w:before="20" w:after="20"/>
            </w:pPr>
            <w:r>
              <w:t xml:space="preserve"> </w:t>
            </w:r>
            <w:r w:rsidR="00517FDA">
              <w:t xml:space="preserve"> </w:t>
            </w:r>
          </w:p>
          <w:p w:rsidR="00517FDA" w:rsidRDefault="00517FDA" w:rsidP="00271A0F">
            <w:pPr>
              <w:spacing w:before="20" w:after="20"/>
              <w:rPr>
                <w:sz w:val="12"/>
              </w:rPr>
            </w:pPr>
            <w:r>
              <w:rPr>
                <w:sz w:val="12"/>
              </w:rPr>
              <w:t xml:space="preserve">         </w:t>
            </w:r>
          </w:p>
          <w:p w:rsidR="00346242" w:rsidRDefault="000B053C" w:rsidP="00271A0F">
            <w:pPr>
              <w:spacing w:before="20" w:after="20"/>
            </w:pPr>
            <w:r w:rsidRPr="001A6CFA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08A03BD" wp14:editId="49BE10C6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168275</wp:posOffset>
                  </wp:positionV>
                  <wp:extent cx="714375" cy="714375"/>
                  <wp:effectExtent l="0" t="0" r="9525" b="9525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4" name="Grafik 4" descr="G:\Arbeit Fasi\webgruppe\symbole_2017\D-M006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Arbeit Fasi\webgruppe\symbole_2017\D-M006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17FDA">
              <w:rPr>
                <w:sz w:val="12"/>
              </w:rPr>
              <w:t xml:space="preserve">  </w:t>
            </w:r>
          </w:p>
          <w:p w:rsidR="003D5B68" w:rsidRDefault="000B053C" w:rsidP="003D5B68">
            <w:pPr>
              <w:spacing w:before="20" w:after="2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708400A" wp14:editId="728DA6A8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1016000</wp:posOffset>
                  </wp:positionV>
                  <wp:extent cx="723900" cy="723900"/>
                  <wp:effectExtent l="0" t="0" r="0" b="0"/>
                  <wp:wrapTight wrapText="bothSides">
                    <wp:wrapPolygon edited="0">
                      <wp:start x="0" y="0"/>
                      <wp:lineTo x="0" y="21032"/>
                      <wp:lineTo x="21032" y="21032"/>
                      <wp:lineTo x="21032" y="0"/>
                      <wp:lineTo x="0" y="0"/>
                    </wp:wrapPolygon>
                  </wp:wrapTight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D17D5">
              <w:t xml:space="preserve">      </w:t>
            </w:r>
          </w:p>
          <w:p w:rsidR="003D5B68" w:rsidRPr="003D5B68" w:rsidRDefault="003D5B68" w:rsidP="003D5B68"/>
          <w:p w:rsidR="0077137A" w:rsidRPr="003D5B68" w:rsidRDefault="0077137A" w:rsidP="000B053C"/>
        </w:tc>
        <w:tc>
          <w:tcPr>
            <w:tcW w:w="847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ED17D5" w:rsidRPr="00ED17D5" w:rsidRDefault="00ED17D5" w:rsidP="00ED17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ED17D5">
              <w:rPr>
                <w:rFonts w:ascii="Arial" w:hAnsi="Arial" w:cs="Arial"/>
                <w:sz w:val="22"/>
                <w:szCs w:val="22"/>
              </w:rPr>
              <w:t>Vor erstmaliger Benutzung des Backofens ist die Gebrauchsanw</w:t>
            </w:r>
            <w:r>
              <w:rPr>
                <w:rFonts w:ascii="Arial" w:hAnsi="Arial" w:cs="Arial"/>
                <w:sz w:val="22"/>
                <w:szCs w:val="22"/>
              </w:rPr>
              <w:t>eisung des Herstellers zu lesen</w:t>
            </w:r>
          </w:p>
          <w:p w:rsidR="00ED17D5" w:rsidRPr="00ED17D5" w:rsidRDefault="00ED17D5" w:rsidP="00ED17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ED17D5">
              <w:rPr>
                <w:rFonts w:ascii="Arial" w:hAnsi="Arial" w:cs="Arial"/>
                <w:sz w:val="22"/>
                <w:szCs w:val="22"/>
              </w:rPr>
              <w:t>Beim Betrieb sind die Anga</w:t>
            </w:r>
            <w:r>
              <w:rPr>
                <w:rFonts w:ascii="Arial" w:hAnsi="Arial" w:cs="Arial"/>
                <w:sz w:val="22"/>
                <w:szCs w:val="22"/>
              </w:rPr>
              <w:t>ben des Herstellers zu beachten</w:t>
            </w:r>
            <w:r w:rsidR="003D5B6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D17D5" w:rsidRDefault="00ED17D5" w:rsidP="00ED17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ED17D5">
              <w:rPr>
                <w:rFonts w:ascii="Arial" w:hAnsi="Arial" w:cs="Arial"/>
                <w:sz w:val="22"/>
                <w:szCs w:val="22"/>
              </w:rPr>
              <w:t>Die Geräte dürfen nur an Elektroanlagen mit FI-</w:t>
            </w:r>
            <w:r w:rsidR="00A417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17D5">
              <w:rPr>
                <w:rFonts w:ascii="Arial" w:hAnsi="Arial" w:cs="Arial"/>
                <w:sz w:val="22"/>
                <w:szCs w:val="22"/>
              </w:rPr>
              <w:t>Sch</w:t>
            </w:r>
            <w:r>
              <w:rPr>
                <w:rFonts w:ascii="Arial" w:hAnsi="Arial" w:cs="Arial"/>
                <w:sz w:val="22"/>
                <w:szCs w:val="22"/>
              </w:rPr>
              <w:t>utzeinrichtung betrieben werden</w:t>
            </w:r>
            <w:r w:rsidR="003D5B6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D5B68" w:rsidRPr="00ED17D5" w:rsidRDefault="003D5B68" w:rsidP="00ED17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Ggf. Arbeitskleidung (Kittel oder Schürze) tragen.</w:t>
            </w:r>
          </w:p>
          <w:p w:rsidR="00ED17D5" w:rsidRPr="00ED17D5" w:rsidRDefault="00ED17D5" w:rsidP="00ED17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ED17D5">
              <w:rPr>
                <w:rFonts w:ascii="Arial" w:hAnsi="Arial" w:cs="Arial"/>
                <w:sz w:val="22"/>
                <w:szCs w:val="22"/>
              </w:rPr>
              <w:t>Bei Arbeiten am heißen Backofen Topflappen ode</w:t>
            </w:r>
            <w:r>
              <w:rPr>
                <w:rFonts w:ascii="Arial" w:hAnsi="Arial" w:cs="Arial"/>
                <w:sz w:val="22"/>
                <w:szCs w:val="22"/>
              </w:rPr>
              <w:t>r geeignete Handschuhe benutzen</w:t>
            </w:r>
            <w:r w:rsidR="003D5B6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F0249" w:rsidRPr="000B053C" w:rsidRDefault="00ED17D5" w:rsidP="000B053C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ED17D5">
              <w:rPr>
                <w:rFonts w:ascii="Arial" w:hAnsi="Arial" w:cs="Arial"/>
                <w:sz w:val="22"/>
                <w:szCs w:val="22"/>
              </w:rPr>
              <w:t>Im Backofen grundsätzlich keine Gegenstände aufbewahren, die bei unbeabsichtigtem Einschal</w:t>
            </w:r>
            <w:r w:rsidRPr="00ED17D5">
              <w:rPr>
                <w:rFonts w:ascii="Arial" w:hAnsi="Arial" w:cs="Arial"/>
                <w:sz w:val="22"/>
                <w:szCs w:val="22"/>
              </w:rPr>
              <w:softHyphen/>
              <w:t>ten eine</w:t>
            </w:r>
            <w:r>
              <w:rPr>
                <w:rFonts w:ascii="Arial" w:hAnsi="Arial" w:cs="Arial"/>
                <w:sz w:val="22"/>
                <w:szCs w:val="22"/>
              </w:rPr>
              <w:t xml:space="preserve"> Gefahr bringen</w:t>
            </w:r>
            <w:r w:rsidR="003D5B6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346242" w:rsidRDefault="00346242">
            <w:pPr>
              <w:spacing w:before="20" w:after="20"/>
              <w:jc w:val="center"/>
              <w:rPr>
                <w:sz w:val="24"/>
              </w:rPr>
            </w:pPr>
          </w:p>
        </w:tc>
      </w:tr>
      <w:tr w:rsidR="00346242" w:rsidTr="004A79F7">
        <w:trPr>
          <w:cantSplit/>
          <w:trHeight w:val="20"/>
          <w:jc w:val="center"/>
        </w:trPr>
        <w:tc>
          <w:tcPr>
            <w:tcW w:w="10005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2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Verhalten bei Störungen</w:t>
            </w:r>
            <w:r w:rsidR="000D5B31">
              <w:rPr>
                <w:b/>
                <w:bCs/>
                <w:color w:val="FFFFFF"/>
                <w:sz w:val="24"/>
                <w:szCs w:val="24"/>
              </w:rPr>
              <w:t xml:space="preserve"> und im Gefahrenfall</w:t>
            </w:r>
          </w:p>
        </w:tc>
      </w:tr>
      <w:tr w:rsidR="00346242" w:rsidTr="004A79F7">
        <w:trPr>
          <w:trHeight w:val="496"/>
          <w:jc w:val="center"/>
        </w:trPr>
        <w:tc>
          <w:tcPr>
            <w:tcW w:w="1347" w:type="dxa"/>
            <w:gridSpan w:val="2"/>
          </w:tcPr>
          <w:p w:rsidR="00346242" w:rsidRDefault="00FC2361">
            <w:pPr>
              <w:ind w:left="60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1222D125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60325</wp:posOffset>
                  </wp:positionV>
                  <wp:extent cx="707390" cy="707390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1" w:type="dxa"/>
            <w:gridSpan w:val="4"/>
          </w:tcPr>
          <w:p w:rsidR="00942C80" w:rsidRPr="00B16889" w:rsidRDefault="00942C80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Bei Schäden Aus</w:t>
            </w:r>
            <w:r w:rsidR="009B50CD">
              <w:rPr>
                <w:rFonts w:ascii="Arial" w:hAnsi="Arial" w:cs="Arial"/>
                <w:sz w:val="22"/>
                <w:szCs w:val="22"/>
              </w:rPr>
              <w:t>schalten und Lehrer informieren</w:t>
            </w:r>
          </w:p>
          <w:p w:rsidR="00346242" w:rsidRPr="00FC2361" w:rsidRDefault="00942C80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after="120" w:line="276" w:lineRule="auto"/>
              <w:ind w:left="369" w:hanging="284"/>
              <w:rPr>
                <w:rFonts w:ascii="Arial" w:hAnsi="Arial" w:cs="Arial"/>
                <w:b/>
                <w:sz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Schäden nur vom Fachmann beseitigen lassen</w:t>
            </w:r>
            <w:bookmarkStart w:id="1" w:name="_GoBack"/>
            <w:bookmarkEnd w:id="1"/>
          </w:p>
          <w:p w:rsidR="00114F80" w:rsidRPr="00FC2361" w:rsidRDefault="00FC2361" w:rsidP="00FC2361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after="120" w:line="276" w:lineRule="auto"/>
              <w:ind w:left="369" w:hanging="284"/>
              <w:rPr>
                <w:rFonts w:ascii="Arial" w:hAnsi="Arial" w:cs="Arial"/>
                <w:sz w:val="22"/>
              </w:rPr>
            </w:pPr>
            <w:r w:rsidRPr="00FC2361">
              <w:rPr>
                <w:rFonts w:ascii="Arial" w:hAnsi="Arial" w:cs="Arial"/>
                <w:sz w:val="22"/>
              </w:rPr>
              <w:t>Im Brandfall Löschversuch unternehmen</w:t>
            </w:r>
          </w:p>
        </w:tc>
        <w:tc>
          <w:tcPr>
            <w:tcW w:w="177" w:type="dxa"/>
          </w:tcPr>
          <w:p w:rsidR="00346242" w:rsidRDefault="00346242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7" w:hanging="283"/>
              <w:rPr>
                <w:rFonts w:ascii="Arial" w:hAnsi="Arial" w:cs="Arial"/>
                <w:sz w:val="22"/>
              </w:rPr>
            </w:pPr>
          </w:p>
        </w:tc>
      </w:tr>
      <w:tr w:rsidR="00346242" w:rsidTr="004A79F7">
        <w:trPr>
          <w:cantSplit/>
          <w:jc w:val="center"/>
        </w:trPr>
        <w:tc>
          <w:tcPr>
            <w:tcW w:w="10005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Erste Hilfe</w:t>
            </w:r>
          </w:p>
        </w:tc>
      </w:tr>
      <w:tr w:rsidR="00346242" w:rsidTr="004A79F7">
        <w:trPr>
          <w:trHeight w:val="1814"/>
          <w:jc w:val="center"/>
        </w:trPr>
        <w:tc>
          <w:tcPr>
            <w:tcW w:w="1347" w:type="dxa"/>
            <w:gridSpan w:val="2"/>
          </w:tcPr>
          <w:p w:rsidR="00346242" w:rsidRDefault="00FC2361">
            <w:pPr>
              <w:spacing w:before="60"/>
              <w:ind w:left="538" w:hanging="425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CF0C1BA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172085</wp:posOffset>
                  </wp:positionV>
                  <wp:extent cx="731520" cy="73152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46242" w:rsidRDefault="00346242">
            <w:pPr>
              <w:pStyle w:val="berschrift6"/>
              <w:ind w:left="600" w:hanging="425"/>
            </w:pPr>
          </w:p>
          <w:p w:rsidR="00346242" w:rsidRDefault="00346242">
            <w:pPr>
              <w:pStyle w:val="berschrift6"/>
              <w:ind w:left="600" w:hanging="425"/>
            </w:pPr>
          </w:p>
          <w:p w:rsidR="00346242" w:rsidRDefault="00346242">
            <w:pPr>
              <w:pStyle w:val="berschrift6"/>
              <w:ind w:left="600" w:hanging="425"/>
            </w:pPr>
          </w:p>
          <w:p w:rsidR="00942C80" w:rsidRPr="00942C80" w:rsidRDefault="00942C80">
            <w:pPr>
              <w:pStyle w:val="berschrift6"/>
              <w:ind w:left="600" w:hanging="425"/>
              <w:rPr>
                <w:sz w:val="16"/>
              </w:rPr>
            </w:pPr>
          </w:p>
          <w:p w:rsidR="0077137A" w:rsidRPr="0077137A" w:rsidRDefault="0077137A" w:rsidP="00271A0F">
            <w:pPr>
              <w:pStyle w:val="berschrift6"/>
              <w:ind w:left="600" w:hanging="425"/>
              <w:jc w:val="left"/>
            </w:pPr>
          </w:p>
        </w:tc>
        <w:tc>
          <w:tcPr>
            <w:tcW w:w="8481" w:type="dxa"/>
            <w:gridSpan w:val="4"/>
          </w:tcPr>
          <w:p w:rsidR="00ED17D5" w:rsidRDefault="00ED17D5" w:rsidP="00ED17D5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ind w:left="369"/>
              <w:rPr>
                <w:rFonts w:ascii="Arial" w:hAnsi="Arial" w:cs="Arial"/>
                <w:sz w:val="22"/>
                <w:szCs w:val="22"/>
              </w:rPr>
            </w:pPr>
          </w:p>
          <w:p w:rsidR="008D0086" w:rsidRPr="00B16889" w:rsidRDefault="008D0086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Den Lehrer (Ersthelfer) informiere</w:t>
            </w:r>
            <w:r w:rsidR="009B50CD">
              <w:rPr>
                <w:rFonts w:ascii="Arial" w:hAnsi="Arial" w:cs="Arial"/>
                <w:sz w:val="22"/>
                <w:szCs w:val="22"/>
              </w:rPr>
              <w:t>n (siehe Alarmplan)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46242" w:rsidRPr="00B16889" w:rsidRDefault="009B50CD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Verletzungen sofort versorgen</w:t>
            </w:r>
          </w:p>
          <w:p w:rsidR="00346242" w:rsidRPr="00B16889" w:rsidRDefault="00346242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Eintragu</w:t>
            </w:r>
            <w:r w:rsidR="009B50CD">
              <w:rPr>
                <w:rFonts w:ascii="Arial" w:hAnsi="Arial" w:cs="Arial"/>
                <w:sz w:val="22"/>
                <w:szCs w:val="22"/>
              </w:rPr>
              <w:t>ng in das Verbandbuch vornehmen</w:t>
            </w:r>
          </w:p>
          <w:p w:rsidR="009A3C1D" w:rsidRPr="00B16889" w:rsidRDefault="009A3C1D" w:rsidP="009A3C1D">
            <w:pPr>
              <w:pStyle w:val="Kopfzeile"/>
              <w:tabs>
                <w:tab w:val="clear" w:pos="4536"/>
                <w:tab w:val="clear" w:pos="9072"/>
              </w:tabs>
              <w:ind w:left="85"/>
              <w:rPr>
                <w:rFonts w:ascii="Arial" w:hAnsi="Arial" w:cs="Arial"/>
                <w:sz w:val="22"/>
                <w:szCs w:val="22"/>
              </w:rPr>
            </w:pPr>
          </w:p>
          <w:p w:rsidR="00346242" w:rsidRDefault="00271A0F" w:rsidP="00271A0F">
            <w:pPr>
              <w:pStyle w:val="Kopfzeile"/>
              <w:tabs>
                <w:tab w:val="clear" w:pos="4536"/>
                <w:tab w:val="clear" w:pos="9072"/>
              </w:tabs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</w:t>
            </w:r>
            <w:r w:rsidRPr="001B580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Notruf: </w:t>
            </w:r>
            <w:r w:rsidR="00C259A8">
              <w:rPr>
                <w:rFonts w:ascii="Arial" w:hAnsi="Arial" w:cs="Arial"/>
                <w:b/>
                <w:color w:val="FF0000"/>
                <w:sz w:val="24"/>
                <w:szCs w:val="24"/>
              </w:rPr>
              <w:t>(0)</w:t>
            </w:r>
            <w:r w:rsidRPr="001B5802">
              <w:rPr>
                <w:rFonts w:ascii="Arial" w:hAnsi="Arial" w:cs="Arial"/>
                <w:b/>
                <w:color w:val="FF0000"/>
                <w:sz w:val="24"/>
                <w:szCs w:val="24"/>
              </w:rPr>
              <w:t>112</w:t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  <w:t>Krankentransport</w:t>
            </w:r>
            <w:proofErr w:type="gramStart"/>
            <w:r w:rsidRPr="001B5802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="00C259A8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="00C259A8">
              <w:rPr>
                <w:rFonts w:ascii="Arial" w:hAnsi="Arial" w:cs="Arial"/>
                <w:b/>
                <w:sz w:val="24"/>
                <w:szCs w:val="24"/>
              </w:rPr>
              <w:t>0)</w:t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>19222</w:t>
            </w:r>
          </w:p>
        </w:tc>
        <w:tc>
          <w:tcPr>
            <w:tcW w:w="177" w:type="dxa"/>
          </w:tcPr>
          <w:p w:rsidR="00346242" w:rsidRDefault="00346242">
            <w:pPr>
              <w:rPr>
                <w:rFonts w:ascii="Arial" w:hAnsi="Arial" w:cs="Arial"/>
              </w:rPr>
            </w:pPr>
          </w:p>
        </w:tc>
      </w:tr>
      <w:tr w:rsidR="00346242" w:rsidTr="004A79F7">
        <w:trPr>
          <w:cantSplit/>
          <w:jc w:val="center"/>
        </w:trPr>
        <w:tc>
          <w:tcPr>
            <w:tcW w:w="10005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Instandhaltung, Entsorgung</w:t>
            </w:r>
          </w:p>
        </w:tc>
      </w:tr>
      <w:tr w:rsidR="00346242" w:rsidTr="004A79F7">
        <w:trPr>
          <w:trHeight w:val="944"/>
          <w:jc w:val="center"/>
        </w:trPr>
        <w:tc>
          <w:tcPr>
            <w:tcW w:w="1336" w:type="dxa"/>
          </w:tcPr>
          <w:p w:rsidR="00346242" w:rsidRDefault="0034624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470" w:type="dxa"/>
            <w:gridSpan w:val="4"/>
          </w:tcPr>
          <w:p w:rsidR="00346242" w:rsidRPr="00B16889" w:rsidRDefault="00346242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 xml:space="preserve">Mängel sind umgehend dem </w:t>
            </w:r>
            <w:r w:rsidR="009B50CD">
              <w:rPr>
                <w:rFonts w:ascii="Arial" w:hAnsi="Arial" w:cs="Arial"/>
                <w:sz w:val="22"/>
                <w:szCs w:val="22"/>
              </w:rPr>
              <w:t>Lehrer bzw. Vorgesetzten zu melden</w:t>
            </w:r>
          </w:p>
          <w:p w:rsidR="00271A0F" w:rsidRPr="00B16889" w:rsidRDefault="00271A0F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Instandsetzung nur durch beauft</w:t>
            </w:r>
            <w:r w:rsidR="009B50CD">
              <w:rPr>
                <w:rFonts w:ascii="Arial" w:hAnsi="Arial" w:cs="Arial"/>
                <w:sz w:val="22"/>
                <w:szCs w:val="22"/>
              </w:rPr>
              <w:t>ragte und unterwiesene Personen</w:t>
            </w:r>
          </w:p>
          <w:p w:rsidR="00114F80" w:rsidRDefault="00536390" w:rsidP="00ED17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b/>
                <w:sz w:val="22"/>
                <w:szCs w:val="22"/>
              </w:rPr>
              <w:t>E- Check</w:t>
            </w:r>
            <w:r w:rsidR="00ED17D5">
              <w:rPr>
                <w:rFonts w:ascii="Arial" w:hAnsi="Arial" w:cs="Arial"/>
                <w:b/>
                <w:sz w:val="22"/>
                <w:szCs w:val="22"/>
              </w:rPr>
              <w:t xml:space="preserve"> alle 4 Jahre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durch</w:t>
            </w:r>
            <w:r w:rsidR="00ED17D5">
              <w:rPr>
                <w:rFonts w:ascii="Arial" w:hAnsi="Arial" w:cs="Arial"/>
                <w:sz w:val="22"/>
                <w:szCs w:val="22"/>
              </w:rPr>
              <w:t xml:space="preserve"> eine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Elektrofachkraft</w:t>
            </w:r>
          </w:p>
          <w:p w:rsidR="00ED17D5" w:rsidRPr="00ED17D5" w:rsidRDefault="00ED17D5" w:rsidP="00ED17D5">
            <w:pPr>
              <w:pStyle w:val="Kopfzeile"/>
              <w:tabs>
                <w:tab w:val="clear" w:pos="4536"/>
                <w:tab w:val="clear" w:pos="9072"/>
              </w:tabs>
              <w:spacing w:before="120" w:line="276" w:lineRule="auto"/>
              <w:ind w:left="36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" w:type="dxa"/>
            <w:gridSpan w:val="2"/>
          </w:tcPr>
          <w:p w:rsidR="00346242" w:rsidRDefault="00346242">
            <w:pPr>
              <w:rPr>
                <w:rFonts w:ascii="Arial" w:hAnsi="Arial" w:cs="Arial"/>
              </w:rPr>
            </w:pPr>
          </w:p>
        </w:tc>
      </w:tr>
      <w:bookmarkEnd w:id="0"/>
    </w:tbl>
    <w:p w:rsidR="0077137A" w:rsidRPr="0077137A" w:rsidRDefault="0077137A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9A3C1D" w:rsidTr="0006171F">
        <w:trPr>
          <w:trHeight w:val="240"/>
          <w:jc w:val="center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A3C1D" w:rsidRDefault="009A3C1D" w:rsidP="009A3C1D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9A3C1D" w:rsidRDefault="009A3C1D" w:rsidP="009A3C1D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EA7248" w:rsidRPr="00D67510" w:rsidRDefault="00EA7248" w:rsidP="009A3C1D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A3C1D" w:rsidRPr="001A46AE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bottom"/>
          </w:tcPr>
          <w:p w:rsidR="009A3C1D" w:rsidRPr="003F25B7" w:rsidRDefault="009A3C1D" w:rsidP="0006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A3C1D" w:rsidRDefault="009A3C1D" w:rsidP="009A3C1D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FC2361">
              <w:rPr>
                <w:rFonts w:ascii="Arial" w:hAnsi="Arial" w:cs="Arial"/>
                <w:b/>
                <w:noProof/>
                <w:sz w:val="24"/>
                <w:szCs w:val="24"/>
              </w:rPr>
              <w:t>21. April 2021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9A3C1D">
        <w:trPr>
          <w:trHeight w:val="221"/>
          <w:jc w:val="center"/>
        </w:trPr>
        <w:tc>
          <w:tcPr>
            <w:tcW w:w="14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A3C1D" w:rsidRDefault="009A3C1D" w:rsidP="009A3C1D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9A3C1D" w:rsidRPr="00D67510" w:rsidRDefault="009A3C1D" w:rsidP="009A3C1D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A3C1D" w:rsidRPr="001657EB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:rsidR="009A3C1D" w:rsidRPr="001A46AE" w:rsidRDefault="009A3C1D" w:rsidP="009A3C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A3C1D" w:rsidRPr="001657EB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C071C" w:rsidRDefault="004C071C" w:rsidP="003F0249"/>
    <w:sectPr w:rsidR="004C071C" w:rsidSect="0077137A">
      <w:footerReference w:type="default" r:id="rId13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50E" w:rsidRDefault="0090750E">
      <w:r>
        <w:separator/>
      </w:r>
    </w:p>
  </w:endnote>
  <w:endnote w:type="continuationSeparator" w:id="0">
    <w:p w:rsidR="0090750E" w:rsidRDefault="0090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48" w:rsidRDefault="00EA7248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50E" w:rsidRDefault="0090750E">
      <w:r>
        <w:separator/>
      </w:r>
    </w:p>
  </w:footnote>
  <w:footnote w:type="continuationSeparator" w:id="0">
    <w:p w:rsidR="0090750E" w:rsidRDefault="00907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53CBB"/>
    <w:multiLevelType w:val="hybridMultilevel"/>
    <w:tmpl w:val="54C45850"/>
    <w:lvl w:ilvl="0" w:tplc="28D60F56">
      <w:start w:val="1"/>
      <w:numFmt w:val="bullet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1" w15:restartNumberingAfterBreak="0">
    <w:nsid w:val="5BE94F81"/>
    <w:multiLevelType w:val="hybridMultilevel"/>
    <w:tmpl w:val="7D92B9A0"/>
    <w:lvl w:ilvl="0" w:tplc="04070001">
      <w:start w:val="1"/>
      <w:numFmt w:val="bullet"/>
      <w:lvlText w:val=""/>
      <w:lvlJc w:val="left"/>
      <w:pPr>
        <w:tabs>
          <w:tab w:val="num" w:pos="0"/>
        </w:tabs>
        <w:ind w:left="226" w:hanging="226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2" w15:restartNumberingAfterBreak="0">
    <w:nsid w:val="5D9D1832"/>
    <w:multiLevelType w:val="hybridMultilevel"/>
    <w:tmpl w:val="CA98AF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039FB"/>
    <w:multiLevelType w:val="hybridMultilevel"/>
    <w:tmpl w:val="29AE3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0"/>
    <w:rsid w:val="0006171F"/>
    <w:rsid w:val="000771E1"/>
    <w:rsid w:val="00096C1C"/>
    <w:rsid w:val="000B053C"/>
    <w:rsid w:val="000D5B31"/>
    <w:rsid w:val="000E5964"/>
    <w:rsid w:val="00101D5B"/>
    <w:rsid w:val="00114F80"/>
    <w:rsid w:val="0017229C"/>
    <w:rsid w:val="00271A0F"/>
    <w:rsid w:val="00275876"/>
    <w:rsid w:val="00326872"/>
    <w:rsid w:val="00346242"/>
    <w:rsid w:val="003711AA"/>
    <w:rsid w:val="003758F9"/>
    <w:rsid w:val="00393266"/>
    <w:rsid w:val="003D5B68"/>
    <w:rsid w:val="003F0249"/>
    <w:rsid w:val="003F25B7"/>
    <w:rsid w:val="00400902"/>
    <w:rsid w:val="004009EF"/>
    <w:rsid w:val="00427512"/>
    <w:rsid w:val="00435734"/>
    <w:rsid w:val="004A79F7"/>
    <w:rsid w:val="004B5B4E"/>
    <w:rsid w:val="004C071C"/>
    <w:rsid w:val="00517FDA"/>
    <w:rsid w:val="00536390"/>
    <w:rsid w:val="005466D7"/>
    <w:rsid w:val="00627534"/>
    <w:rsid w:val="0077137A"/>
    <w:rsid w:val="0079520C"/>
    <w:rsid w:val="007A0632"/>
    <w:rsid w:val="008D0086"/>
    <w:rsid w:val="008E0750"/>
    <w:rsid w:val="0090750E"/>
    <w:rsid w:val="00942C80"/>
    <w:rsid w:val="009A3C1D"/>
    <w:rsid w:val="009B50CD"/>
    <w:rsid w:val="00A30182"/>
    <w:rsid w:val="00A41732"/>
    <w:rsid w:val="00A62DB3"/>
    <w:rsid w:val="00A71567"/>
    <w:rsid w:val="00A8594E"/>
    <w:rsid w:val="00AC69D0"/>
    <w:rsid w:val="00B16889"/>
    <w:rsid w:val="00C259A8"/>
    <w:rsid w:val="00E1107D"/>
    <w:rsid w:val="00E8359F"/>
    <w:rsid w:val="00E86C34"/>
    <w:rsid w:val="00EA7248"/>
    <w:rsid w:val="00EC58D5"/>
    <w:rsid w:val="00ED17D5"/>
    <w:rsid w:val="00FC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6AB49"/>
  <w15:chartTrackingRefBased/>
  <w15:docId w15:val="{FA5AE843-FAD7-4793-9385-A61791B8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390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536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Gem</vt:lpstr>
    </vt:vector>
  </TitlesOfParts>
  <Company>TU München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BAckpfen</dc:title>
  <dc:subject/>
  <dc:creator>Andreas Timpe</dc:creator>
  <cp:keywords/>
  <dc:description/>
  <cp:lastModifiedBy>NLSchB-AUG</cp:lastModifiedBy>
  <cp:revision>2</cp:revision>
  <cp:lastPrinted>2016-02-22T10:44:00Z</cp:lastPrinted>
  <dcterms:created xsi:type="dcterms:W3CDTF">2021-04-21T10:12:00Z</dcterms:created>
  <dcterms:modified xsi:type="dcterms:W3CDTF">2021-04-21T10:12:00Z</dcterms:modified>
</cp:coreProperties>
</file>